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7A55" w:rsidRDefault="00637188" w14:paraId="62F994FF" w14:textId="77777777">
      <w:pPr>
        <w:pStyle w:val="Title"/>
        <w:rPr>
          <w:rFonts w:ascii="Nunito Sans" w:hAnsi="Nunito Sans" w:eastAsia="Nunito Sans" w:cs="Nunito Sans"/>
          <w:sz w:val="28"/>
          <w:szCs w:val="28"/>
        </w:rPr>
      </w:pPr>
      <w:r>
        <w:rPr>
          <w:rFonts w:ascii="Nunito Sans" w:hAnsi="Nunito Sans" w:eastAsia="Nunito Sans" w:cs="Nunito Sans"/>
          <w:color w:val="00B050"/>
          <w:sz w:val="28"/>
          <w:szCs w:val="28"/>
        </w:rPr>
        <w:t xml:space="preserve">1st Sunningdale Scouts </w:t>
      </w:r>
    </w:p>
    <w:p w:rsidR="00017A55" w:rsidRDefault="00017A55" w14:paraId="672A6659" w14:textId="77777777">
      <w:pPr>
        <w:jc w:val="center"/>
        <w:rPr>
          <w:rFonts w:ascii="Nunito Sans" w:hAnsi="Nunito Sans" w:eastAsia="Nunito Sans" w:cs="Nunito Sans"/>
          <w:sz w:val="20"/>
          <w:szCs w:val="20"/>
        </w:rPr>
      </w:pPr>
    </w:p>
    <w:p w:rsidR="00017A55" w:rsidRDefault="00637188" w14:paraId="7CA51E75" w14:textId="035CCAE1">
      <w:pPr>
        <w:jc w:val="center"/>
        <w:rPr>
          <w:rFonts w:ascii="Nunito Sans" w:hAnsi="Nunito Sans" w:eastAsia="Nunito Sans" w:cs="Nunito Sans"/>
          <w:sz w:val="28"/>
          <w:szCs w:val="28"/>
        </w:rPr>
      </w:pPr>
      <w:r w:rsidRPr="1AE4D1BD" w:rsidR="00637188">
        <w:rPr>
          <w:rFonts w:ascii="Nunito Sans" w:hAnsi="Nunito Sans" w:eastAsia="Nunito Sans" w:cs="Nunito Sans"/>
          <w:sz w:val="28"/>
          <w:szCs w:val="28"/>
        </w:rPr>
        <w:t>Annual General Meeting</w:t>
      </w:r>
      <w:r w:rsidRPr="1AE4D1BD" w:rsidR="0874D98D">
        <w:rPr>
          <w:rFonts w:ascii="Nunito Sans" w:hAnsi="Nunito Sans" w:eastAsia="Nunito Sans" w:cs="Nunito Sans"/>
          <w:sz w:val="28"/>
          <w:szCs w:val="28"/>
        </w:rPr>
        <w:t xml:space="preserve"> 27</w:t>
      </w:r>
      <w:r w:rsidRPr="1AE4D1BD" w:rsidR="0874D98D">
        <w:rPr>
          <w:rFonts w:ascii="Nunito Sans" w:hAnsi="Nunito Sans" w:eastAsia="Nunito Sans" w:cs="Nunito Sans"/>
          <w:sz w:val="28"/>
          <w:szCs w:val="28"/>
          <w:vertAlign w:val="superscript"/>
        </w:rPr>
        <w:t>th</w:t>
      </w:r>
      <w:r w:rsidRPr="1AE4D1BD" w:rsidR="0874D98D">
        <w:rPr>
          <w:rFonts w:ascii="Nunito Sans" w:hAnsi="Nunito Sans" w:eastAsia="Nunito Sans" w:cs="Nunito Sans"/>
          <w:sz w:val="28"/>
          <w:szCs w:val="28"/>
        </w:rPr>
        <w:t xml:space="preserve"> September 2023</w:t>
      </w:r>
    </w:p>
    <w:p w:rsidR="00017A55" w:rsidRDefault="00017A55" w14:paraId="0A37501D" w14:textId="77777777">
      <w:pPr>
        <w:jc w:val="center"/>
        <w:rPr>
          <w:rFonts w:ascii="Nunito Sans" w:hAnsi="Nunito Sans" w:eastAsia="Nunito Sans" w:cs="Nunito Sans"/>
          <w:sz w:val="20"/>
          <w:szCs w:val="20"/>
        </w:rPr>
      </w:pPr>
    </w:p>
    <w:p w:rsidR="08190FE3" w:rsidP="1A827499" w:rsidRDefault="08190FE3" w14:paraId="4B880CA3" w14:textId="303C65DE">
      <w:pPr>
        <w:spacing w:line="259" w:lineRule="auto"/>
        <w:jc w:val="center"/>
      </w:pPr>
      <w:r w:rsidRPr="1A827499">
        <w:rPr>
          <w:rFonts w:ascii="Nunito Sans" w:hAnsi="Nunito Sans" w:eastAsia="Nunito Sans" w:cs="Nunito Sans"/>
          <w:color w:val="00B050"/>
          <w:sz w:val="22"/>
          <w:szCs w:val="22"/>
        </w:rPr>
        <w:t>Minutes</w:t>
      </w:r>
    </w:p>
    <w:p w:rsidR="00017A55" w:rsidRDefault="00017A55" w14:paraId="6A05A809" w14:textId="77777777">
      <w:pPr>
        <w:jc w:val="center"/>
        <w:rPr>
          <w:rFonts w:ascii="Nunito Sans" w:hAnsi="Nunito Sans" w:eastAsia="Nunito Sans" w:cs="Nunito Sans"/>
        </w:rPr>
      </w:pPr>
    </w:p>
    <w:p w:rsidR="00017A55" w:rsidRDefault="00017A55" w14:paraId="5A39BBE3" w14:textId="77777777">
      <w:pPr>
        <w:jc w:val="center"/>
        <w:rPr>
          <w:rFonts w:ascii="Nunito Sans" w:hAnsi="Nunito Sans" w:eastAsia="Nunito Sans" w:cs="Nunito Sans"/>
        </w:rPr>
      </w:pPr>
    </w:p>
    <w:p w:rsidR="20A780D1" w:rsidP="1A827499" w:rsidRDefault="20A780D1" w14:paraId="2285C467" w14:textId="1F92BACE">
      <w:pPr>
        <w:spacing w:after="120"/>
        <w:rPr>
          <w:rFonts w:ascii="Nunito Sans" w:hAnsi="Nunito Sans" w:eastAsia="Nunito Sans" w:cs="Nunito Sans"/>
          <w:sz w:val="22"/>
          <w:szCs w:val="22"/>
        </w:rPr>
      </w:pPr>
      <w:r w:rsidRPr="1A827499">
        <w:rPr>
          <w:rFonts w:ascii="Nunito Sans" w:hAnsi="Nunito Sans" w:eastAsia="Nunito Sans" w:cs="Nunito Sans"/>
          <w:sz w:val="22"/>
          <w:szCs w:val="22"/>
        </w:rPr>
        <w:t>Attendees:</w:t>
      </w:r>
    </w:p>
    <w:p w:rsidR="20A780D1" w:rsidP="1A827499" w:rsidRDefault="20A780D1" w14:paraId="4BF1589E" w14:textId="19FFD63C">
      <w:pPr>
        <w:spacing w:after="120"/>
        <w:rPr>
          <w:rFonts w:ascii="Nunito Sans" w:hAnsi="Nunito Sans" w:eastAsia="Nunito Sans" w:cs="Nunito Sans"/>
          <w:sz w:val="22"/>
          <w:szCs w:val="22"/>
        </w:rPr>
      </w:pPr>
      <w:r w:rsidRPr="1AE4D1BD" w:rsidR="20A780D1">
        <w:rPr>
          <w:rFonts w:ascii="Nunito Sans" w:hAnsi="Nunito Sans" w:eastAsia="Nunito Sans" w:cs="Nunito Sans"/>
          <w:sz w:val="22"/>
          <w:szCs w:val="22"/>
        </w:rPr>
        <w:t xml:space="preserve">Micky King; Emma Read, Gaynor </w:t>
      </w:r>
      <w:r w:rsidRPr="1AE4D1BD" w:rsidR="008C7DFA">
        <w:rPr>
          <w:rFonts w:ascii="Nunito Sans" w:hAnsi="Nunito Sans" w:eastAsia="Nunito Sans" w:cs="Nunito Sans"/>
          <w:sz w:val="22"/>
          <w:szCs w:val="22"/>
        </w:rPr>
        <w:t>Virr</w:t>
      </w:r>
      <w:r w:rsidRPr="1AE4D1BD" w:rsidR="20A780D1">
        <w:rPr>
          <w:rFonts w:ascii="Nunito Sans" w:hAnsi="Nunito Sans" w:eastAsia="Nunito Sans" w:cs="Nunito Sans"/>
          <w:sz w:val="22"/>
          <w:szCs w:val="22"/>
        </w:rPr>
        <w:t xml:space="preserve">, Chan Patel, Hilary </w:t>
      </w:r>
      <w:r w:rsidRPr="1AE4D1BD" w:rsidR="20A780D1">
        <w:rPr>
          <w:rFonts w:ascii="Nunito Sans" w:hAnsi="Nunito Sans" w:eastAsia="Nunito Sans" w:cs="Nunito Sans"/>
          <w:sz w:val="22"/>
          <w:szCs w:val="22"/>
        </w:rPr>
        <w:t>Crofton</w:t>
      </w:r>
      <w:r w:rsidRPr="1AE4D1BD" w:rsidR="20A780D1">
        <w:rPr>
          <w:rFonts w:ascii="Nunito Sans" w:hAnsi="Nunito Sans" w:eastAsia="Nunito Sans" w:cs="Nunito Sans"/>
          <w:sz w:val="22"/>
          <w:szCs w:val="22"/>
        </w:rPr>
        <w:t xml:space="preserve">, Sarah </w:t>
      </w:r>
      <w:r w:rsidRPr="1AE4D1BD" w:rsidR="20A780D1">
        <w:rPr>
          <w:rFonts w:ascii="Nunito Sans" w:hAnsi="Nunito Sans" w:eastAsia="Nunito Sans" w:cs="Nunito Sans"/>
          <w:sz w:val="22"/>
          <w:szCs w:val="22"/>
        </w:rPr>
        <w:t>Targett</w:t>
      </w:r>
      <w:r w:rsidRPr="1AE4D1BD" w:rsidR="20A780D1">
        <w:rPr>
          <w:rFonts w:ascii="Nunito Sans" w:hAnsi="Nunito Sans" w:eastAsia="Nunito Sans" w:cs="Nunito Sans"/>
          <w:sz w:val="22"/>
          <w:szCs w:val="22"/>
        </w:rPr>
        <w:t xml:space="preserve">, </w:t>
      </w:r>
      <w:r w:rsidRPr="1AE4D1BD" w:rsidR="44813CDD">
        <w:rPr>
          <w:rFonts w:ascii="Nunito Sans" w:hAnsi="Nunito Sans" w:eastAsia="Nunito Sans" w:cs="Nunito Sans"/>
          <w:sz w:val="22"/>
          <w:szCs w:val="22"/>
        </w:rPr>
        <w:t>Andrea Williamson, Jo</w:t>
      </w:r>
      <w:r w:rsidRPr="1AE4D1BD" w:rsidR="48319DA4">
        <w:rPr>
          <w:rFonts w:ascii="Nunito Sans" w:hAnsi="Nunito Sans" w:eastAsia="Nunito Sans" w:cs="Nunito Sans"/>
          <w:sz w:val="22"/>
          <w:szCs w:val="22"/>
        </w:rPr>
        <w:t>h</w:t>
      </w:r>
      <w:r w:rsidRPr="1AE4D1BD" w:rsidR="44813CDD">
        <w:rPr>
          <w:rFonts w:ascii="Nunito Sans" w:hAnsi="Nunito Sans" w:eastAsia="Nunito Sans" w:cs="Nunito Sans"/>
          <w:sz w:val="22"/>
          <w:szCs w:val="22"/>
        </w:rPr>
        <w:t>nnie Sha</w:t>
      </w:r>
      <w:r w:rsidRPr="1AE4D1BD" w:rsidR="008C7DFA">
        <w:rPr>
          <w:rFonts w:ascii="Nunito Sans" w:hAnsi="Nunito Sans" w:eastAsia="Nunito Sans" w:cs="Nunito Sans"/>
          <w:sz w:val="22"/>
          <w:szCs w:val="22"/>
        </w:rPr>
        <w:t>nn</w:t>
      </w:r>
      <w:r w:rsidRPr="1AE4D1BD" w:rsidR="44813CDD">
        <w:rPr>
          <w:rFonts w:ascii="Nunito Sans" w:hAnsi="Nunito Sans" w:eastAsia="Nunito Sans" w:cs="Nunito Sans"/>
          <w:sz w:val="22"/>
          <w:szCs w:val="22"/>
        </w:rPr>
        <w:t>on</w:t>
      </w:r>
      <w:r w:rsidRPr="1AE4D1BD" w:rsidR="008C7DFA">
        <w:rPr>
          <w:rFonts w:ascii="Nunito Sans" w:hAnsi="Nunito Sans" w:eastAsia="Nunito Sans" w:cs="Nunito Sans"/>
          <w:sz w:val="22"/>
          <w:szCs w:val="22"/>
        </w:rPr>
        <w:t>,</w:t>
      </w:r>
      <w:r w:rsidRPr="1AE4D1BD" w:rsidR="1E67443C">
        <w:rPr>
          <w:rFonts w:ascii="Nunito Sans" w:hAnsi="Nunito Sans" w:eastAsia="Nunito Sans" w:cs="Nunito Sans"/>
          <w:sz w:val="22"/>
          <w:szCs w:val="22"/>
        </w:rPr>
        <w:t xml:space="preserve"> Geoff</w:t>
      </w:r>
      <w:r w:rsidRPr="1AE4D1BD" w:rsidR="008C7DFA">
        <w:rPr>
          <w:rFonts w:ascii="Nunito Sans" w:hAnsi="Nunito Sans" w:eastAsia="Nunito Sans" w:cs="Nunito Sans"/>
          <w:sz w:val="22"/>
          <w:szCs w:val="22"/>
        </w:rPr>
        <w:t xml:space="preserve"> </w:t>
      </w:r>
      <w:r w:rsidRPr="1AE4D1BD" w:rsidR="008C7DFA">
        <w:rPr>
          <w:rFonts w:ascii="Nunito Sans" w:hAnsi="Nunito Sans" w:eastAsia="Nunito Sans" w:cs="Nunito Sans"/>
          <w:sz w:val="22"/>
          <w:szCs w:val="22"/>
        </w:rPr>
        <w:t>Stre</w:t>
      </w:r>
      <w:r w:rsidRPr="1AE4D1BD" w:rsidR="00C1220B">
        <w:rPr>
          <w:rFonts w:ascii="Nunito Sans" w:hAnsi="Nunito Sans" w:eastAsia="Nunito Sans" w:cs="Nunito Sans"/>
          <w:sz w:val="22"/>
          <w:szCs w:val="22"/>
        </w:rPr>
        <w:t>e</w:t>
      </w:r>
      <w:r w:rsidRPr="1AE4D1BD" w:rsidR="008C7DFA">
        <w:rPr>
          <w:rFonts w:ascii="Nunito Sans" w:hAnsi="Nunito Sans" w:eastAsia="Nunito Sans" w:cs="Nunito Sans"/>
          <w:sz w:val="22"/>
          <w:szCs w:val="22"/>
        </w:rPr>
        <w:t>ter</w:t>
      </w:r>
      <w:r w:rsidRPr="1AE4D1BD" w:rsidR="240D171A">
        <w:rPr>
          <w:rFonts w:ascii="Nunito Sans" w:hAnsi="Nunito Sans" w:eastAsia="Nunito Sans" w:cs="Nunito Sans"/>
          <w:sz w:val="22"/>
          <w:szCs w:val="22"/>
        </w:rPr>
        <w:t xml:space="preserve"> </w:t>
      </w:r>
    </w:p>
    <w:p w:rsidR="00017A55" w:rsidP="1AE4D1BD" w:rsidRDefault="00637188" w14:paraId="7D60A531" w14:textId="1278DE15" w14:noSpellErr="1">
      <w:pPr>
        <w:spacing w:after="120"/>
        <w:ind w:left="0"/>
        <w:rPr>
          <w:rFonts w:ascii="Nunito Sans" w:hAnsi="Nunito Sans" w:eastAsia="Nunito Sans" w:cs="Nunito Sans"/>
          <w:b w:val="1"/>
          <w:bCs w:val="1"/>
          <w:sz w:val="22"/>
          <w:szCs w:val="22"/>
        </w:rPr>
      </w:pPr>
      <w:r w:rsidRPr="1AE4D1BD" w:rsidR="00637188">
        <w:rPr>
          <w:rFonts w:ascii="Nunito Sans" w:hAnsi="Nunito Sans" w:eastAsia="Nunito Sans" w:cs="Nunito Sans"/>
          <w:b w:val="1"/>
          <w:bCs w:val="1"/>
          <w:sz w:val="22"/>
          <w:szCs w:val="22"/>
        </w:rPr>
        <w:t xml:space="preserve">Introduction and welcome </w:t>
      </w:r>
    </w:p>
    <w:p w:rsidR="76DD2768" w:rsidP="1A827499" w:rsidRDefault="76DD2768" w14:paraId="56D71E48" w14:textId="409D33DA">
      <w:pPr>
        <w:pStyle w:val="ListParagraph"/>
        <w:numPr>
          <w:ilvl w:val="0"/>
          <w:numId w:val="7"/>
        </w:numPr>
        <w:spacing w:after="120"/>
        <w:rPr>
          <w:rFonts w:ascii="Nunito Sans" w:hAnsi="Nunito Sans" w:eastAsia="Nunito Sans" w:cs="Nunito Sans"/>
          <w:i/>
          <w:iCs/>
          <w:sz w:val="22"/>
          <w:szCs w:val="22"/>
        </w:rPr>
      </w:pPr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>MK summarised objectives for the meeting and outline of the agenda</w:t>
      </w:r>
    </w:p>
    <w:p w:rsidR="76DD2768" w:rsidP="1A827499" w:rsidRDefault="76DD2768" w14:paraId="135C172A" w14:textId="6A696E6F">
      <w:pPr>
        <w:pStyle w:val="ListParagraph"/>
        <w:numPr>
          <w:ilvl w:val="0"/>
          <w:numId w:val="7"/>
        </w:numPr>
        <w:spacing w:after="120"/>
        <w:rPr>
          <w:rFonts w:ascii="Nunito Sans" w:hAnsi="Nunito Sans" w:eastAsia="Nunito Sans" w:cs="Nunito Sans"/>
          <w:i/>
          <w:iCs/>
          <w:sz w:val="22"/>
          <w:szCs w:val="22"/>
        </w:rPr>
      </w:pPr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>Discussed structure of the committee and changes over the past year</w:t>
      </w:r>
    </w:p>
    <w:p w:rsidR="00017A55" w:rsidP="1AE4D1BD" w:rsidRDefault="00637188" w14:paraId="60001427" w14:textId="77777777" w14:noSpellErr="1">
      <w:pPr>
        <w:tabs>
          <w:tab w:val="left" w:pos="1080"/>
        </w:tabs>
        <w:spacing w:after="120"/>
        <w:ind w:left="0"/>
        <w:rPr>
          <w:rFonts w:ascii="Nunito Sans" w:hAnsi="Nunito Sans" w:eastAsia="Nunito Sans" w:cs="Nunito Sans"/>
          <w:b w:val="1"/>
          <w:bCs w:val="1"/>
        </w:rPr>
      </w:pPr>
      <w:r w:rsidRPr="1AE4D1BD" w:rsidR="00637188">
        <w:rPr>
          <w:rFonts w:ascii="Nunito Sans" w:hAnsi="Nunito Sans" w:eastAsia="Nunito Sans" w:cs="Nunito Sans"/>
          <w:b w:val="1"/>
          <w:bCs w:val="1"/>
          <w:sz w:val="22"/>
          <w:szCs w:val="22"/>
        </w:rPr>
        <w:t>Apologies for absence</w:t>
      </w:r>
    </w:p>
    <w:p w:rsidR="35820C9A" w:rsidP="1A827499" w:rsidRDefault="35820C9A" w14:paraId="70C0F77F" w14:textId="7C961AF1">
      <w:pPr>
        <w:pStyle w:val="ListParagraph"/>
        <w:numPr>
          <w:ilvl w:val="0"/>
          <w:numId w:val="6"/>
        </w:numPr>
        <w:tabs>
          <w:tab w:val="left" w:pos="1080"/>
        </w:tabs>
        <w:spacing w:after="120" w:line="259" w:lineRule="auto"/>
        <w:rPr>
          <w:rFonts w:ascii="Nunito Sans" w:hAnsi="Nunito Sans" w:eastAsia="Nunito Sans" w:cs="Nunito Sans"/>
          <w:i/>
          <w:iCs/>
          <w:sz w:val="22"/>
          <w:szCs w:val="22"/>
        </w:rPr>
      </w:pPr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 xml:space="preserve">James Wood; Dave </w:t>
      </w:r>
      <w:proofErr w:type="spellStart"/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>Brittain</w:t>
      </w:r>
      <w:proofErr w:type="spellEnd"/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>; Jo Hermon; Dan Lynch; Grant Wyatt</w:t>
      </w:r>
      <w:r w:rsidRPr="1A827499" w:rsidR="1D90FE54">
        <w:rPr>
          <w:rFonts w:ascii="Nunito Sans" w:hAnsi="Nunito Sans" w:eastAsia="Nunito Sans" w:cs="Nunito Sans"/>
          <w:i/>
          <w:iCs/>
          <w:sz w:val="22"/>
          <w:szCs w:val="22"/>
        </w:rPr>
        <w:t>.</w:t>
      </w:r>
    </w:p>
    <w:p w:rsidR="00637188" w:rsidP="1AE4D1BD" w:rsidRDefault="00637188" w14:paraId="7FF1A713" w14:textId="72B24E4D" w14:noSpellErr="1">
      <w:pPr>
        <w:tabs>
          <w:tab w:val="left" w:pos="1080"/>
        </w:tabs>
        <w:spacing w:after="120"/>
        <w:ind w:left="0"/>
        <w:rPr>
          <w:rFonts w:ascii="Nunito Sans" w:hAnsi="Nunito Sans" w:eastAsia="Nunito Sans" w:cs="Nunito Sans"/>
          <w:sz w:val="22"/>
          <w:szCs w:val="22"/>
        </w:rPr>
      </w:pPr>
      <w:r w:rsidRPr="1AE4D1BD" w:rsidR="00637188">
        <w:rPr>
          <w:rFonts w:ascii="Nunito Sans" w:hAnsi="Nunito Sans" w:eastAsia="Nunito Sans" w:cs="Nunito Sans"/>
          <w:b w:val="1"/>
          <w:bCs w:val="1"/>
          <w:sz w:val="22"/>
          <w:szCs w:val="22"/>
        </w:rPr>
        <w:t xml:space="preserve">To approve the minutes of the Annual General Meeting held on </w:t>
      </w:r>
      <w:r w:rsidRPr="1AE4D1BD" w:rsidR="2784103D">
        <w:rPr>
          <w:rFonts w:ascii="Nunito Sans" w:hAnsi="Nunito Sans" w:eastAsia="Nunito Sans" w:cs="Nunito Sans"/>
          <w:b w:val="1"/>
          <w:bCs w:val="1"/>
          <w:sz w:val="22"/>
          <w:szCs w:val="22"/>
        </w:rPr>
        <w:t>04</w:t>
      </w:r>
      <w:r w:rsidRPr="1AE4D1BD" w:rsidR="00637188">
        <w:rPr>
          <w:rFonts w:ascii="Nunito Sans" w:hAnsi="Nunito Sans" w:eastAsia="Nunito Sans" w:cs="Nunito Sans"/>
          <w:b w:val="1"/>
          <w:bCs w:val="1"/>
          <w:sz w:val="22"/>
          <w:szCs w:val="22"/>
        </w:rPr>
        <w:t xml:space="preserve"> </w:t>
      </w:r>
      <w:r w:rsidRPr="1AE4D1BD" w:rsidR="6013DF4B">
        <w:rPr>
          <w:rFonts w:ascii="Nunito Sans" w:hAnsi="Nunito Sans" w:eastAsia="Nunito Sans" w:cs="Nunito Sans"/>
          <w:b w:val="1"/>
          <w:bCs w:val="1"/>
          <w:sz w:val="22"/>
          <w:szCs w:val="22"/>
        </w:rPr>
        <w:t>07</w:t>
      </w:r>
      <w:r w:rsidRPr="1AE4D1BD" w:rsidR="00637188">
        <w:rPr>
          <w:rFonts w:ascii="Nunito Sans" w:hAnsi="Nunito Sans" w:eastAsia="Nunito Sans" w:cs="Nunito Sans"/>
          <w:b w:val="1"/>
          <w:bCs w:val="1"/>
          <w:sz w:val="22"/>
          <w:szCs w:val="22"/>
        </w:rPr>
        <w:t xml:space="preserve"> 20</w:t>
      </w:r>
      <w:r w:rsidRPr="1AE4D1BD" w:rsidR="09078AAF">
        <w:rPr>
          <w:rFonts w:ascii="Nunito Sans" w:hAnsi="Nunito Sans" w:eastAsia="Nunito Sans" w:cs="Nunito Sans"/>
          <w:b w:val="1"/>
          <w:bCs w:val="1"/>
          <w:sz w:val="22"/>
          <w:szCs w:val="22"/>
        </w:rPr>
        <w:t>23.</w:t>
      </w:r>
      <w:r w:rsidRPr="1AE4D1BD" w:rsidR="09078AAF">
        <w:rPr>
          <w:rFonts w:ascii="Nunito Sans" w:hAnsi="Nunito Sans" w:eastAsia="Nunito Sans" w:cs="Nunito Sans"/>
          <w:sz w:val="22"/>
          <w:szCs w:val="22"/>
        </w:rPr>
        <w:t xml:space="preserve"> </w:t>
      </w:r>
    </w:p>
    <w:p w:rsidR="09078AAF" w:rsidP="1A827499" w:rsidRDefault="09078AAF" w14:paraId="05A42C98" w14:textId="2079756C">
      <w:pPr>
        <w:pStyle w:val="ListParagraph"/>
        <w:numPr>
          <w:ilvl w:val="0"/>
          <w:numId w:val="5"/>
        </w:numPr>
        <w:tabs>
          <w:tab w:val="left" w:pos="1080"/>
        </w:tabs>
        <w:spacing w:after="120"/>
        <w:rPr>
          <w:rFonts w:ascii="Nunito Sans" w:hAnsi="Nunito Sans" w:eastAsia="Nunito Sans" w:cs="Nunito Sans"/>
          <w:i/>
          <w:iCs/>
          <w:sz w:val="22"/>
          <w:szCs w:val="22"/>
        </w:rPr>
      </w:pPr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 xml:space="preserve">Proposed by MK; seconded by HC. </w:t>
      </w:r>
    </w:p>
    <w:p w:rsidR="00017A55" w:rsidP="1AE4D1BD" w:rsidRDefault="00637188" w14:paraId="32796C89" w14:textId="77777777" w14:noSpellErr="1">
      <w:pPr>
        <w:spacing w:after="120"/>
        <w:ind w:left="0"/>
        <w:rPr>
          <w:rFonts w:ascii="Nunito Sans" w:hAnsi="Nunito Sans" w:eastAsia="Nunito Sans" w:cs="Nunito Sans"/>
          <w:b w:val="1"/>
          <w:bCs w:val="1"/>
        </w:rPr>
      </w:pPr>
      <w:r w:rsidRPr="1AE4D1BD" w:rsidR="00637188">
        <w:rPr>
          <w:rFonts w:ascii="Nunito Sans" w:hAnsi="Nunito Sans" w:eastAsia="Nunito Sans" w:cs="Nunito Sans"/>
          <w:b w:val="1"/>
          <w:bCs w:val="1"/>
          <w:sz w:val="22"/>
          <w:szCs w:val="22"/>
        </w:rPr>
        <w:t>Governance topics</w:t>
      </w:r>
    </w:p>
    <w:p w:rsidR="00017A55" w:rsidRDefault="00637188" w14:paraId="157629B9" w14:textId="77777777">
      <w:pPr>
        <w:numPr>
          <w:ilvl w:val="0"/>
          <w:numId w:val="9"/>
        </w:numPr>
        <w:spacing w:after="120"/>
        <w:rPr>
          <w:sz w:val="22"/>
          <w:szCs w:val="22"/>
        </w:rPr>
      </w:pPr>
      <w:r w:rsidRPr="1A827499">
        <w:rPr>
          <w:rFonts w:ascii="Nunito Sans" w:hAnsi="Nunito Sans" w:eastAsia="Nunito Sans" w:cs="Nunito Sans"/>
          <w:sz w:val="22"/>
          <w:szCs w:val="22"/>
        </w:rPr>
        <w:t>Adopt the model constitution from Policy, Organisation and Rules</w:t>
      </w:r>
    </w:p>
    <w:p w:rsidR="7DB9B6D4" w:rsidP="1A827499" w:rsidRDefault="7DB9B6D4" w14:paraId="675F90B0" w14:textId="05B97DAA">
      <w:pPr>
        <w:pStyle w:val="ListParagraph"/>
        <w:numPr>
          <w:ilvl w:val="0"/>
          <w:numId w:val="4"/>
        </w:numPr>
        <w:spacing w:after="120"/>
        <w:rPr>
          <w:rFonts w:ascii="Nunito Sans" w:hAnsi="Nunito Sans" w:eastAsia="Nunito Sans" w:cs="Nunito Sans"/>
          <w:sz w:val="22"/>
          <w:szCs w:val="22"/>
        </w:rPr>
      </w:pPr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>Proposed by MK; seconded by HC.</w:t>
      </w:r>
    </w:p>
    <w:p w:rsidR="00017A55" w:rsidRDefault="00637188" w14:paraId="163E7E7E" w14:textId="3D2EAD16">
      <w:pPr>
        <w:numPr>
          <w:ilvl w:val="0"/>
          <w:numId w:val="9"/>
        </w:numPr>
        <w:spacing w:after="120"/>
        <w:rPr>
          <w:sz w:val="22"/>
          <w:szCs w:val="22"/>
        </w:rPr>
      </w:pPr>
      <w:r w:rsidRPr="1AE4D1BD" w:rsidR="00637188">
        <w:rPr>
          <w:rFonts w:ascii="Nunito Sans" w:hAnsi="Nunito Sans" w:eastAsia="Nunito Sans" w:cs="Nunito Sans"/>
          <w:sz w:val="22"/>
          <w:szCs w:val="22"/>
        </w:rPr>
        <w:t xml:space="preserve">Note the Group’s </w:t>
      </w:r>
      <w:r w:rsidRPr="1AE4D1BD" w:rsidR="00637188">
        <w:rPr>
          <w:rFonts w:ascii="Nunito Sans" w:hAnsi="Nunito Sans" w:eastAsia="Nunito Sans" w:cs="Nunito Sans"/>
          <w:sz w:val="22"/>
          <w:szCs w:val="22"/>
        </w:rPr>
        <w:t>financial year</w:t>
      </w:r>
      <w:r w:rsidRPr="1AE4D1BD" w:rsidR="050CC2E1">
        <w:rPr>
          <w:rFonts w:ascii="Nunito Sans" w:hAnsi="Nunito Sans" w:eastAsia="Nunito Sans" w:cs="Nunito Sans"/>
          <w:sz w:val="22"/>
          <w:szCs w:val="22"/>
        </w:rPr>
        <w:t xml:space="preserve">. </w:t>
      </w:r>
      <w:r w:rsidRPr="1AE4D1BD" w:rsidR="050CC2E1">
        <w:rPr>
          <w:rFonts w:ascii="Nunito Sans" w:hAnsi="Nunito Sans" w:eastAsia="Nunito Sans" w:cs="Nunito Sans"/>
          <w:i w:val="1"/>
          <w:iCs w:val="1"/>
          <w:sz w:val="22"/>
          <w:szCs w:val="22"/>
        </w:rPr>
        <w:t>Noted.</w:t>
      </w:r>
    </w:p>
    <w:p w:rsidR="00017A55" w:rsidRDefault="00637188" w14:paraId="3823D098" w14:textId="77777777">
      <w:pPr>
        <w:numPr>
          <w:ilvl w:val="0"/>
          <w:numId w:val="9"/>
        </w:numPr>
        <w:spacing w:after="120"/>
        <w:rPr>
          <w:sz w:val="22"/>
          <w:szCs w:val="22"/>
        </w:rPr>
      </w:pPr>
      <w:r w:rsidRPr="1A827499">
        <w:rPr>
          <w:rFonts w:ascii="Nunito Sans" w:hAnsi="Nunito Sans" w:eastAsia="Nunito Sans" w:cs="Nunito Sans"/>
          <w:sz w:val="22"/>
          <w:szCs w:val="22"/>
        </w:rPr>
        <w:t>Agree the number of members that may be elected to the Trustee Board</w:t>
      </w:r>
    </w:p>
    <w:p w:rsidR="01A6672B" w:rsidP="1A827499" w:rsidRDefault="01A6672B" w14:paraId="5935B75F" w14:textId="4F620D42">
      <w:pPr>
        <w:pStyle w:val="ListParagraph"/>
        <w:numPr>
          <w:ilvl w:val="0"/>
          <w:numId w:val="3"/>
        </w:numPr>
        <w:spacing w:after="120"/>
        <w:rPr>
          <w:rFonts w:ascii="Nunito Sans" w:hAnsi="Nunito Sans" w:eastAsia="Nunito Sans" w:cs="Nunito Sans"/>
          <w:i/>
          <w:iCs/>
          <w:sz w:val="22"/>
          <w:szCs w:val="22"/>
        </w:rPr>
      </w:pPr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>Trustees are responsible for the legal insurance and that side of leading the Scout Group. Indemnified by Unity Insurance but needs to be a small group responsible. Trustee Board does this. Support Group are those who are fund-raising; managerial and operational roles.</w:t>
      </w:r>
      <w:r w:rsidRPr="1A827499" w:rsidR="4F0E2D10">
        <w:rPr>
          <w:rFonts w:ascii="Nunito Sans" w:hAnsi="Nunito Sans" w:eastAsia="Nunito Sans" w:cs="Nunito Sans"/>
          <w:i/>
          <w:iCs/>
          <w:sz w:val="22"/>
          <w:szCs w:val="22"/>
        </w:rPr>
        <w:t xml:space="preserve"> Broader meetings will have the wider group to get broad opinions and outgoing Trustee Board agreed that there be 4 Trustees.</w:t>
      </w:r>
      <w:r w:rsidRPr="1A827499" w:rsidR="55A9562D">
        <w:rPr>
          <w:rFonts w:ascii="Nunito Sans" w:hAnsi="Nunito Sans" w:eastAsia="Nunito Sans" w:cs="Nunito Sans"/>
          <w:i/>
          <w:iCs/>
          <w:sz w:val="22"/>
          <w:szCs w:val="22"/>
        </w:rPr>
        <w:t xml:space="preserve"> Reflected in Charity Submission.</w:t>
      </w:r>
    </w:p>
    <w:p w:rsidR="646BDB8E" w:rsidP="1A827499" w:rsidRDefault="646BDB8E" w14:paraId="2EC9F9D6" w14:textId="249132B8">
      <w:pPr>
        <w:pStyle w:val="ListParagraph"/>
        <w:numPr>
          <w:ilvl w:val="0"/>
          <w:numId w:val="3"/>
        </w:numPr>
        <w:spacing w:after="120"/>
        <w:rPr>
          <w:i/>
          <w:iCs/>
          <w:sz w:val="22"/>
          <w:szCs w:val="22"/>
        </w:rPr>
      </w:pPr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>MK proposed and JS seconded.</w:t>
      </w:r>
    </w:p>
    <w:p w:rsidR="646BDB8E" w:rsidP="1A827499" w:rsidRDefault="646BDB8E" w14:paraId="66547180" w14:textId="0D9370C3">
      <w:pPr>
        <w:pStyle w:val="ListParagraph"/>
        <w:numPr>
          <w:ilvl w:val="0"/>
          <w:numId w:val="3"/>
        </w:numPr>
        <w:spacing w:after="120"/>
        <w:rPr>
          <w:i/>
          <w:iCs/>
          <w:sz w:val="22"/>
          <w:szCs w:val="22"/>
        </w:rPr>
      </w:pPr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>Question around why it was not an odd number for split decisions. It was discussed that any ties would be re-reviewed to achieve a majority.</w:t>
      </w:r>
    </w:p>
    <w:p w:rsidR="00017A55" w:rsidRDefault="00637188" w14:paraId="6F40BD36" w14:textId="3E788F74">
      <w:pPr>
        <w:numPr>
          <w:ilvl w:val="0"/>
          <w:numId w:val="9"/>
        </w:numPr>
        <w:spacing w:after="120"/>
        <w:rPr>
          <w:sz w:val="22"/>
          <w:szCs w:val="22"/>
        </w:rPr>
      </w:pPr>
      <w:r w:rsidRPr="1A827499">
        <w:rPr>
          <w:rFonts w:ascii="Nunito Sans" w:hAnsi="Nunito Sans" w:eastAsia="Nunito Sans" w:cs="Nunito Sans"/>
          <w:sz w:val="22"/>
          <w:szCs w:val="22"/>
        </w:rPr>
        <w:t xml:space="preserve">Agree the quorum for each of the </w:t>
      </w:r>
      <w:r w:rsidRPr="1A827499" w:rsidR="03B4745A">
        <w:rPr>
          <w:rFonts w:ascii="Nunito Sans" w:hAnsi="Nunito Sans" w:eastAsia="Nunito Sans" w:cs="Nunito Sans"/>
          <w:sz w:val="22"/>
          <w:szCs w:val="22"/>
        </w:rPr>
        <w:t>1st Sunningdale Scout Group</w:t>
      </w:r>
      <w:r w:rsidRPr="1A827499">
        <w:rPr>
          <w:rFonts w:ascii="Nunito Sans" w:hAnsi="Nunito Sans" w:eastAsia="Nunito Sans" w:cs="Nunito Sans"/>
          <w:sz w:val="22"/>
          <w:szCs w:val="22"/>
        </w:rPr>
        <w:t xml:space="preserve"> (including this AGM), meetings of the Group Trustee Board, meetings of any sub-committees</w:t>
      </w:r>
    </w:p>
    <w:p w:rsidR="06E7BA08" w:rsidP="1AE4D1BD" w:rsidRDefault="06E7BA08" w14:paraId="5611B149" w14:textId="0438A569">
      <w:pPr>
        <w:pStyle w:val="ListParagraph"/>
        <w:numPr>
          <w:ilvl w:val="0"/>
          <w:numId w:val="4"/>
        </w:numPr>
        <w:spacing w:after="120"/>
        <w:rPr>
          <w:rFonts w:ascii="Nunito Sans" w:hAnsi="Nunito Sans" w:eastAsia="Nunito Sans" w:cs="Nunito Sans"/>
          <w:i w:val="1"/>
          <w:iCs w:val="1"/>
          <w:sz w:val="22"/>
          <w:szCs w:val="22"/>
        </w:rPr>
      </w:pPr>
      <w:r w:rsidRPr="1AE4D1BD" w:rsidR="06E7BA08">
        <w:rPr>
          <w:rFonts w:ascii="Nunito Sans" w:hAnsi="Nunito Sans" w:eastAsia="Nunito Sans" w:cs="Nunito Sans"/>
          <w:i w:val="1"/>
          <w:iCs w:val="1"/>
          <w:sz w:val="22"/>
          <w:szCs w:val="22"/>
        </w:rPr>
        <w:t xml:space="preserve">Discussed that quorum number currently at 15. </w:t>
      </w:r>
      <w:r w:rsidRPr="1AE4D1BD" w:rsidR="3DDBE9E5">
        <w:rPr>
          <w:rFonts w:ascii="Nunito Sans" w:hAnsi="Nunito Sans" w:eastAsia="Nunito Sans" w:cs="Nunito Sans"/>
          <w:i w:val="1"/>
          <w:iCs w:val="1"/>
          <w:sz w:val="22"/>
          <w:szCs w:val="22"/>
        </w:rPr>
        <w:t xml:space="preserve">Historically over past year have had less than 8 attendees for each regular </w:t>
      </w:r>
      <w:r w:rsidRPr="1AE4D1BD" w:rsidR="60E92B72">
        <w:rPr>
          <w:rFonts w:ascii="Nunito Sans" w:hAnsi="Nunito Sans" w:eastAsia="Nunito Sans" w:cs="Nunito Sans"/>
          <w:i w:val="1"/>
          <w:iCs w:val="1"/>
          <w:sz w:val="22"/>
          <w:szCs w:val="22"/>
        </w:rPr>
        <w:t>meeting</w:t>
      </w:r>
      <w:r w:rsidRPr="1AE4D1BD" w:rsidR="3DDBE9E5">
        <w:rPr>
          <w:rFonts w:ascii="Nunito Sans" w:hAnsi="Nunito Sans" w:eastAsia="Nunito Sans" w:cs="Nunito Sans"/>
          <w:i w:val="1"/>
          <w:iCs w:val="1"/>
          <w:sz w:val="22"/>
          <w:szCs w:val="22"/>
        </w:rPr>
        <w:t xml:space="preserve">. </w:t>
      </w:r>
    </w:p>
    <w:p w:rsidR="1AADC907" w:rsidP="1A827499" w:rsidRDefault="1AADC907" w14:paraId="10094001" w14:textId="48489585">
      <w:pPr>
        <w:pStyle w:val="ListParagraph"/>
        <w:numPr>
          <w:ilvl w:val="0"/>
          <w:numId w:val="4"/>
        </w:numPr>
        <w:spacing w:after="120"/>
        <w:rPr>
          <w:rFonts w:ascii="Nunito Sans" w:hAnsi="Nunito Sans" w:eastAsia="Nunito Sans" w:cs="Nunito Sans"/>
          <w:i/>
          <w:iCs/>
          <w:sz w:val="22"/>
          <w:szCs w:val="22"/>
        </w:rPr>
      </w:pPr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>MK; HC seconded agreeing to Scouting’s proposal for quorum for Trustee meetings.</w:t>
      </w:r>
    </w:p>
    <w:p w:rsidR="3E118C0B" w:rsidP="1A827499" w:rsidRDefault="3E118C0B" w14:paraId="414D07AB" w14:textId="15245BA4">
      <w:pPr>
        <w:pStyle w:val="ListParagraph"/>
        <w:numPr>
          <w:ilvl w:val="0"/>
          <w:numId w:val="4"/>
        </w:numPr>
        <w:spacing w:after="120"/>
        <w:rPr>
          <w:rFonts w:ascii="Nunito Sans" w:hAnsi="Nunito Sans" w:eastAsia="Nunito Sans" w:cs="Nunito Sans"/>
          <w:i/>
          <w:iCs/>
          <w:sz w:val="22"/>
          <w:szCs w:val="22"/>
        </w:rPr>
      </w:pPr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>AW proposed 8 for quorum</w:t>
      </w:r>
      <w:r w:rsidRPr="1A827499" w:rsidR="7DC1D7A2">
        <w:rPr>
          <w:rFonts w:ascii="Nunito Sans" w:hAnsi="Nunito Sans" w:eastAsia="Nunito Sans" w:cs="Nunito Sans"/>
          <w:i/>
          <w:iCs/>
          <w:sz w:val="22"/>
          <w:szCs w:val="22"/>
        </w:rPr>
        <w:t xml:space="preserve"> for meetings</w:t>
      </w:r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>; ST seconded</w:t>
      </w:r>
      <w:r w:rsidRPr="1A827499" w:rsidR="09C62017">
        <w:rPr>
          <w:rFonts w:ascii="Nunito Sans" w:hAnsi="Nunito Sans" w:eastAsia="Nunito Sans" w:cs="Nunito Sans"/>
          <w:i/>
          <w:iCs/>
          <w:sz w:val="22"/>
          <w:szCs w:val="22"/>
        </w:rPr>
        <w:t xml:space="preserve"> and all approved.</w:t>
      </w:r>
    </w:p>
    <w:p w:rsidR="6628F56E" w:rsidP="1AE4D1BD" w:rsidRDefault="6628F56E" w14:paraId="2EA057DE" w14:textId="0BAEA3F1">
      <w:pPr>
        <w:pStyle w:val="ListParagraph"/>
        <w:numPr>
          <w:ilvl w:val="0"/>
          <w:numId w:val="4"/>
        </w:numPr>
        <w:spacing w:after="120"/>
        <w:rPr>
          <w:rFonts w:ascii="Nunito Sans" w:hAnsi="Nunito Sans" w:eastAsia="Nunito Sans" w:cs="Nunito Sans"/>
          <w:i w:val="1"/>
          <w:iCs w:val="1"/>
          <w:sz w:val="22"/>
          <w:szCs w:val="22"/>
        </w:rPr>
      </w:pPr>
      <w:r w:rsidRPr="1AE4D1BD" w:rsidR="6628F56E">
        <w:rPr>
          <w:rFonts w:ascii="Nunito Sans" w:hAnsi="Nunito Sans" w:eastAsia="Nunito Sans" w:cs="Nunito Sans"/>
          <w:i w:val="1"/>
          <w:iCs w:val="1"/>
          <w:sz w:val="22"/>
          <w:szCs w:val="22"/>
        </w:rPr>
        <w:t xml:space="preserve">All the documentation and minutes and Statement of Accounts plus </w:t>
      </w:r>
      <w:r w:rsidRPr="1AE4D1BD" w:rsidR="7774A847">
        <w:rPr>
          <w:rFonts w:ascii="Nunito Sans" w:hAnsi="Nunito Sans" w:eastAsia="Nunito Sans" w:cs="Nunito Sans"/>
          <w:i w:val="1"/>
          <w:iCs w:val="1"/>
          <w:sz w:val="22"/>
          <w:szCs w:val="22"/>
        </w:rPr>
        <w:t>scrutineer's</w:t>
      </w:r>
      <w:r w:rsidRPr="1AE4D1BD" w:rsidR="6628F56E">
        <w:rPr>
          <w:rFonts w:ascii="Nunito Sans" w:hAnsi="Nunito Sans" w:eastAsia="Nunito Sans" w:cs="Nunito Sans"/>
          <w:i w:val="1"/>
          <w:iCs w:val="1"/>
          <w:sz w:val="22"/>
          <w:szCs w:val="22"/>
        </w:rPr>
        <w:t xml:space="preserve"> </w:t>
      </w:r>
      <w:r w:rsidRPr="1AE4D1BD" w:rsidR="72CCE118">
        <w:rPr>
          <w:rFonts w:ascii="Nunito Sans" w:hAnsi="Nunito Sans" w:eastAsia="Nunito Sans" w:cs="Nunito Sans"/>
          <w:i w:val="1"/>
          <w:iCs w:val="1"/>
          <w:sz w:val="22"/>
          <w:szCs w:val="22"/>
        </w:rPr>
        <w:t>review -</w:t>
      </w:r>
      <w:r w:rsidRPr="1AE4D1BD" w:rsidR="6628F56E">
        <w:rPr>
          <w:rFonts w:ascii="Nunito Sans" w:hAnsi="Nunito Sans" w:eastAsia="Nunito Sans" w:cs="Nunito Sans"/>
          <w:i w:val="1"/>
          <w:iCs w:val="1"/>
          <w:sz w:val="22"/>
          <w:szCs w:val="22"/>
        </w:rPr>
        <w:t xml:space="preserve"> all on website. Recommendation from Scouting to adopt the </w:t>
      </w:r>
      <w:r w:rsidRPr="1AE4D1BD" w:rsidR="6628F56E">
        <w:rPr>
          <w:rFonts w:ascii="Nunito Sans" w:hAnsi="Nunito Sans" w:eastAsia="Nunito Sans" w:cs="Nunito Sans"/>
          <w:i w:val="1"/>
          <w:iCs w:val="1"/>
          <w:sz w:val="22"/>
          <w:szCs w:val="22"/>
        </w:rPr>
        <w:t>PoR.</w:t>
      </w:r>
    </w:p>
    <w:p w:rsidR="1A827499" w:rsidP="1A827499" w:rsidRDefault="1A827499" w14:paraId="39B3185D" w14:textId="1BCEBBF3">
      <w:pPr>
        <w:spacing w:after="120"/>
        <w:rPr>
          <w:rFonts w:ascii="Nunito Sans" w:hAnsi="Nunito Sans" w:eastAsia="Nunito Sans" w:cs="Nunito Sans"/>
          <w:sz w:val="22"/>
          <w:szCs w:val="22"/>
        </w:rPr>
      </w:pPr>
    </w:p>
    <w:p w:rsidR="00017A55" w:rsidP="1AE4D1BD" w:rsidRDefault="00637188" w14:paraId="4A150B98" w14:textId="77777777" w14:noSpellErr="1">
      <w:pPr>
        <w:ind w:left="0"/>
        <w:rPr>
          <w:rFonts w:ascii="Nunito Sans" w:hAnsi="Nunito Sans" w:eastAsia="Nunito Sans" w:cs="Nunito Sans"/>
        </w:rPr>
      </w:pPr>
      <w:r w:rsidRPr="1AE4D1BD" w:rsidR="00637188">
        <w:rPr>
          <w:rFonts w:ascii="Nunito Sans" w:hAnsi="Nunito Sans" w:eastAsia="Nunito Sans" w:cs="Nunito Sans"/>
          <w:b w:val="1"/>
          <w:bCs w:val="1"/>
          <w:sz w:val="22"/>
          <w:szCs w:val="22"/>
        </w:rPr>
        <w:t>Review of the previous year</w:t>
      </w:r>
    </w:p>
    <w:p w:rsidR="00017A55" w:rsidP="1AE4D1BD" w:rsidRDefault="00637188" w14:paraId="7AE034DA" w14:textId="7585D81F" w14:noSpellErr="1">
      <w:pPr>
        <w:spacing w:after="120"/>
        <w:ind w:left="0"/>
        <w:rPr>
          <w:rFonts w:ascii="Nunito Sans" w:hAnsi="Nunito Sans" w:eastAsia="Nunito Sans" w:cs="Nunito Sans"/>
          <w:sz w:val="22"/>
          <w:szCs w:val="22"/>
        </w:rPr>
      </w:pPr>
      <w:r w:rsidRPr="1AE4D1BD" w:rsidR="00637188">
        <w:rPr>
          <w:rFonts w:ascii="Nunito Sans" w:hAnsi="Nunito Sans" w:eastAsia="Nunito Sans" w:cs="Nunito Sans"/>
          <w:sz w:val="22"/>
          <w:szCs w:val="22"/>
        </w:rPr>
        <w:t>The Group Scout Leader’s review of Scouting in</w:t>
      </w:r>
      <w:r w:rsidRPr="1AE4D1BD" w:rsidR="27492370">
        <w:rPr>
          <w:rFonts w:ascii="Nunito Sans" w:hAnsi="Nunito Sans" w:eastAsia="Nunito Sans" w:cs="Nunito Sans"/>
          <w:sz w:val="22"/>
          <w:szCs w:val="22"/>
        </w:rPr>
        <w:t xml:space="preserve"> 1</w:t>
      </w:r>
      <w:r w:rsidRPr="1AE4D1BD" w:rsidR="27492370">
        <w:rPr>
          <w:rFonts w:ascii="Nunito Sans" w:hAnsi="Nunito Sans" w:eastAsia="Nunito Sans" w:cs="Nunito Sans"/>
          <w:sz w:val="22"/>
          <w:szCs w:val="22"/>
          <w:vertAlign w:val="superscript"/>
        </w:rPr>
        <w:t>st</w:t>
      </w:r>
      <w:r w:rsidRPr="1AE4D1BD" w:rsidR="27492370">
        <w:rPr>
          <w:rFonts w:ascii="Nunito Sans" w:hAnsi="Nunito Sans" w:eastAsia="Nunito Sans" w:cs="Nunito Sans"/>
          <w:sz w:val="22"/>
          <w:szCs w:val="22"/>
        </w:rPr>
        <w:t xml:space="preserve"> Sunningdale Scouts</w:t>
      </w:r>
    </w:p>
    <w:p w:rsidR="495952CB" w:rsidP="1A827499" w:rsidRDefault="495952CB" w14:paraId="14743361" w14:textId="4913D250">
      <w:pPr>
        <w:pStyle w:val="ListParagraph"/>
        <w:numPr>
          <w:ilvl w:val="0"/>
          <w:numId w:val="2"/>
        </w:numPr>
        <w:spacing w:after="120"/>
        <w:rPr>
          <w:rFonts w:ascii="Nunito Sans" w:hAnsi="Nunito Sans" w:eastAsia="Nunito Sans" w:cs="Nunito Sans"/>
          <w:i/>
          <w:iCs/>
          <w:sz w:val="22"/>
          <w:szCs w:val="22"/>
        </w:rPr>
      </w:pPr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 xml:space="preserve">Good year; Army Weekend in </w:t>
      </w:r>
      <w:proofErr w:type="spellStart"/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>Pirbirght</w:t>
      </w:r>
      <w:proofErr w:type="spellEnd"/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 xml:space="preserve">, Squirrel’s meeting, Various camps, all sections are full, waiting lists are healthy. </w:t>
      </w:r>
    </w:p>
    <w:p w:rsidR="46E0A727" w:rsidP="1A827499" w:rsidRDefault="46E0A727" w14:paraId="2BEB5F08" w14:textId="721A04A6">
      <w:pPr>
        <w:pStyle w:val="ListParagraph"/>
        <w:numPr>
          <w:ilvl w:val="0"/>
          <w:numId w:val="2"/>
        </w:numPr>
        <w:spacing w:after="120"/>
        <w:rPr>
          <w:rFonts w:ascii="Nunito Sans" w:hAnsi="Nunito Sans" w:eastAsia="Nunito Sans" w:cs="Nunito Sans"/>
          <w:i/>
          <w:iCs/>
          <w:sz w:val="22"/>
          <w:szCs w:val="22"/>
        </w:rPr>
      </w:pPr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>Volunteers: c</w:t>
      </w:r>
      <w:r w:rsidRPr="1A827499" w:rsidR="495952CB">
        <w:rPr>
          <w:rFonts w:ascii="Nunito Sans" w:hAnsi="Nunito Sans" w:eastAsia="Nunito Sans" w:cs="Nunito Sans"/>
          <w:i/>
          <w:iCs/>
          <w:sz w:val="22"/>
          <w:szCs w:val="22"/>
        </w:rPr>
        <w:t>ould use one more for Explorers</w:t>
      </w:r>
      <w:r w:rsidRPr="1A827499" w:rsidR="7A003B9F">
        <w:rPr>
          <w:rFonts w:ascii="Nunito Sans" w:hAnsi="Nunito Sans" w:eastAsia="Nunito Sans" w:cs="Nunito Sans"/>
          <w:i/>
          <w:iCs/>
          <w:sz w:val="22"/>
          <w:szCs w:val="22"/>
        </w:rPr>
        <w:t xml:space="preserve"> and always need more for regular meetings</w:t>
      </w:r>
    </w:p>
    <w:p w:rsidR="00017A55" w:rsidP="1AE4D1BD" w:rsidRDefault="00637188" w14:paraId="781FFC8F" w14:textId="77777777" w14:noSpellErr="1">
      <w:pPr>
        <w:spacing w:after="120"/>
        <w:ind w:left="0"/>
        <w:rPr>
          <w:sz w:val="22"/>
          <w:szCs w:val="22"/>
        </w:rPr>
      </w:pPr>
      <w:r w:rsidRPr="1AE4D1BD" w:rsidR="00637188">
        <w:rPr>
          <w:rFonts w:ascii="Nunito Sans" w:hAnsi="Nunito Sans" w:eastAsia="Nunito Sans" w:cs="Nunito Sans"/>
          <w:sz w:val="22"/>
          <w:szCs w:val="22"/>
        </w:rPr>
        <w:t>To receive and consider the Annual Report of the Group Trustee Board including the annual Statement of the Accounts</w:t>
      </w:r>
    </w:p>
    <w:p w:rsidR="4044B89A" w:rsidP="1A827499" w:rsidRDefault="4044B89A" w14:paraId="5C95DE84" w14:textId="331C7645">
      <w:pPr>
        <w:pStyle w:val="ListParagraph"/>
        <w:numPr>
          <w:ilvl w:val="0"/>
          <w:numId w:val="1"/>
        </w:numPr>
        <w:spacing w:after="120"/>
        <w:rPr>
          <w:sz w:val="22"/>
          <w:szCs w:val="22"/>
        </w:rPr>
      </w:pPr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 xml:space="preserve">Trustee and Board have approved these; </w:t>
      </w:r>
      <w:proofErr w:type="spellStart"/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>Scrutineer’s</w:t>
      </w:r>
      <w:proofErr w:type="spellEnd"/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 xml:space="preserve"> report on the website.</w:t>
      </w:r>
      <w:r w:rsidRPr="1A827499">
        <w:rPr>
          <w:rFonts w:ascii="Nunito Sans" w:hAnsi="Nunito Sans" w:eastAsia="Nunito Sans" w:cs="Nunito Sans"/>
          <w:sz w:val="22"/>
          <w:szCs w:val="22"/>
        </w:rPr>
        <w:t xml:space="preserve"> </w:t>
      </w:r>
    </w:p>
    <w:p w:rsidR="4044B89A" w:rsidP="1A827499" w:rsidRDefault="4044B89A" w14:paraId="1486B5A8" w14:textId="181DE782">
      <w:pPr>
        <w:pStyle w:val="ListParagraph"/>
        <w:numPr>
          <w:ilvl w:val="0"/>
          <w:numId w:val="1"/>
        </w:numPr>
        <w:spacing w:after="120"/>
        <w:rPr>
          <w:rFonts w:ascii="Nunito Sans" w:hAnsi="Nunito Sans" w:eastAsia="Nunito Sans" w:cs="Nunito Sans"/>
          <w:i/>
          <w:iCs/>
          <w:sz w:val="22"/>
          <w:szCs w:val="22"/>
        </w:rPr>
      </w:pPr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>Cash balance grew to 76k this year supported by Fundraising for New Hut. Now increased to 95k.</w:t>
      </w:r>
    </w:p>
    <w:p w:rsidR="4044B89A" w:rsidP="1A827499" w:rsidRDefault="4044B89A" w14:paraId="02979387" w14:textId="33092B9C">
      <w:pPr>
        <w:pStyle w:val="ListParagraph"/>
        <w:numPr>
          <w:ilvl w:val="0"/>
          <w:numId w:val="1"/>
        </w:numPr>
        <w:spacing w:after="120"/>
        <w:rPr>
          <w:rFonts w:ascii="Nunito Sans" w:hAnsi="Nunito Sans" w:eastAsia="Nunito Sans" w:cs="Nunito Sans"/>
          <w:i/>
          <w:iCs/>
          <w:sz w:val="22"/>
          <w:szCs w:val="22"/>
        </w:rPr>
      </w:pPr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>Profit this year 18k driven by Bike sales, Quiz night and other associated donations</w:t>
      </w:r>
    </w:p>
    <w:p w:rsidR="4044B89A" w:rsidP="1A827499" w:rsidRDefault="4044B89A" w14:paraId="50EF1B2E" w14:textId="45356B46">
      <w:pPr>
        <w:pStyle w:val="ListParagraph"/>
        <w:numPr>
          <w:ilvl w:val="0"/>
          <w:numId w:val="1"/>
        </w:numPr>
        <w:spacing w:after="120"/>
        <w:rPr>
          <w:rFonts w:ascii="Nunito Sans" w:hAnsi="Nunito Sans" w:eastAsia="Nunito Sans" w:cs="Nunito Sans"/>
          <w:i/>
          <w:iCs/>
          <w:sz w:val="22"/>
          <w:szCs w:val="22"/>
        </w:rPr>
      </w:pPr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>End of Feb ‘23 the New Hut Fund was 60k and this was 42k at the same time last year</w:t>
      </w:r>
    </w:p>
    <w:p w:rsidR="4044B89A" w:rsidP="1A827499" w:rsidRDefault="4044B89A" w14:paraId="43151AA4" w14:textId="79CC6F04">
      <w:pPr>
        <w:pStyle w:val="ListParagraph"/>
        <w:numPr>
          <w:ilvl w:val="0"/>
          <w:numId w:val="1"/>
        </w:numPr>
        <w:spacing w:after="120"/>
        <w:rPr>
          <w:rFonts w:ascii="Nunito Sans" w:hAnsi="Nunito Sans" w:eastAsia="Nunito Sans" w:cs="Nunito Sans"/>
          <w:i/>
          <w:iCs/>
          <w:sz w:val="22"/>
          <w:szCs w:val="22"/>
        </w:rPr>
      </w:pPr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>Continuing to ensure that events are matched with income by attendees</w:t>
      </w:r>
    </w:p>
    <w:p w:rsidR="4044B89A" w:rsidP="1A827499" w:rsidRDefault="4044B89A" w14:paraId="2CDEB2AA" w14:textId="334EEF24">
      <w:pPr>
        <w:pStyle w:val="ListParagraph"/>
        <w:numPr>
          <w:ilvl w:val="0"/>
          <w:numId w:val="1"/>
        </w:numPr>
        <w:spacing w:after="120"/>
        <w:rPr>
          <w:rFonts w:ascii="Nunito Sans" w:hAnsi="Nunito Sans" w:eastAsia="Nunito Sans" w:cs="Nunito Sans"/>
          <w:i/>
          <w:iCs/>
          <w:sz w:val="22"/>
          <w:szCs w:val="22"/>
        </w:rPr>
      </w:pPr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>Also looking at minibus efficiency and keeping in working order</w:t>
      </w:r>
    </w:p>
    <w:p w:rsidR="4044B89A" w:rsidP="1A827499" w:rsidRDefault="4044B89A" w14:paraId="1102EC82" w14:textId="33EB7549">
      <w:pPr>
        <w:pStyle w:val="ListParagraph"/>
        <w:numPr>
          <w:ilvl w:val="0"/>
          <w:numId w:val="1"/>
        </w:numPr>
        <w:spacing w:after="120"/>
        <w:rPr>
          <w:rFonts w:ascii="Nunito Sans" w:hAnsi="Nunito Sans" w:eastAsia="Nunito Sans" w:cs="Nunito Sans"/>
          <w:i/>
          <w:iCs/>
          <w:sz w:val="22"/>
          <w:szCs w:val="22"/>
        </w:rPr>
      </w:pPr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 xml:space="preserve">Maintenance of a 12k Contingency Fund to allow the unit to run for a full year </w:t>
      </w:r>
      <w:r w:rsidRPr="1A827499" w:rsidR="0EDAC769">
        <w:rPr>
          <w:rFonts w:ascii="Nunito Sans" w:hAnsi="Nunito Sans" w:eastAsia="Nunito Sans" w:cs="Nunito Sans"/>
          <w:i/>
          <w:iCs/>
          <w:sz w:val="22"/>
          <w:szCs w:val="22"/>
        </w:rPr>
        <w:t xml:space="preserve">in an emergency; suggestion that with inflation could </w:t>
      </w:r>
      <w:r w:rsidRPr="1A827499" w:rsidR="32B48375">
        <w:rPr>
          <w:rFonts w:ascii="Nunito Sans" w:hAnsi="Nunito Sans" w:eastAsia="Nunito Sans" w:cs="Nunito Sans"/>
          <w:i/>
          <w:iCs/>
          <w:sz w:val="22"/>
          <w:szCs w:val="22"/>
        </w:rPr>
        <w:t xml:space="preserve">make it higher. Discussed how committee has looked to reduce costs on utilities etc. </w:t>
      </w:r>
    </w:p>
    <w:p w:rsidR="32B48375" w:rsidP="1AE4D1BD" w:rsidRDefault="32B48375" w14:paraId="32A8740C" w14:textId="36F0557A">
      <w:pPr>
        <w:pStyle w:val="ListParagraph"/>
        <w:numPr>
          <w:ilvl w:val="0"/>
          <w:numId w:val="1"/>
        </w:numPr>
        <w:spacing w:after="120"/>
        <w:rPr>
          <w:rFonts w:ascii="Nunito Sans" w:hAnsi="Nunito Sans" w:eastAsia="Nunito Sans" w:cs="Nunito Sans"/>
          <w:i w:val="1"/>
          <w:iCs w:val="1"/>
          <w:sz w:val="22"/>
          <w:szCs w:val="22"/>
        </w:rPr>
      </w:pPr>
      <w:r w:rsidRPr="1AE4D1BD" w:rsidR="3FE863AE">
        <w:rPr>
          <w:rFonts w:ascii="Nunito Sans" w:hAnsi="Nunito Sans" w:eastAsia="Nunito Sans" w:cs="Nunito Sans"/>
          <w:i w:val="1"/>
          <w:iCs w:val="1"/>
          <w:sz w:val="22"/>
          <w:szCs w:val="22"/>
        </w:rPr>
        <w:t>Minibus</w:t>
      </w:r>
      <w:r w:rsidRPr="1AE4D1BD" w:rsidR="32B48375">
        <w:rPr>
          <w:rFonts w:ascii="Nunito Sans" w:hAnsi="Nunito Sans" w:eastAsia="Nunito Sans" w:cs="Nunito Sans"/>
          <w:i w:val="1"/>
          <w:iCs w:val="1"/>
          <w:sz w:val="22"/>
          <w:szCs w:val="22"/>
        </w:rPr>
        <w:t xml:space="preserve"> rental was discussed. </w:t>
      </w:r>
      <w:r w:rsidRPr="1AE4D1BD" w:rsidR="61142052">
        <w:rPr>
          <w:rFonts w:ascii="Nunito Sans" w:hAnsi="Nunito Sans" w:eastAsia="Nunito Sans" w:cs="Nunito Sans"/>
          <w:i w:val="1"/>
          <w:iCs w:val="1"/>
          <w:sz w:val="22"/>
          <w:szCs w:val="22"/>
        </w:rPr>
        <w:t>Minibus</w:t>
      </w:r>
      <w:r w:rsidRPr="1AE4D1BD" w:rsidR="32B48375">
        <w:rPr>
          <w:rFonts w:ascii="Nunito Sans" w:hAnsi="Nunito Sans" w:eastAsia="Nunito Sans" w:cs="Nunito Sans"/>
          <w:i w:val="1"/>
          <w:iCs w:val="1"/>
          <w:sz w:val="22"/>
          <w:szCs w:val="22"/>
        </w:rPr>
        <w:t xml:space="preserve"> will not be able to pull the trailer as it is not able to. We are insured to rent it out to other Charities. Minib</w:t>
      </w:r>
      <w:r w:rsidRPr="1AE4D1BD" w:rsidR="50ABDB3F">
        <w:rPr>
          <w:rFonts w:ascii="Nunito Sans" w:hAnsi="Nunito Sans" w:eastAsia="Nunito Sans" w:cs="Nunito Sans"/>
          <w:i w:val="1"/>
          <w:iCs w:val="1"/>
          <w:sz w:val="22"/>
          <w:szCs w:val="22"/>
        </w:rPr>
        <w:t>us does not need a special driving license to be able to drive it.</w:t>
      </w:r>
    </w:p>
    <w:p w:rsidR="3664E43C" w:rsidP="1A827499" w:rsidRDefault="3664E43C" w14:paraId="0249E8C9" w14:textId="5BA2B2AA">
      <w:pPr>
        <w:pStyle w:val="ListParagraph"/>
        <w:numPr>
          <w:ilvl w:val="0"/>
          <w:numId w:val="1"/>
        </w:numPr>
        <w:spacing w:after="120"/>
        <w:rPr>
          <w:rFonts w:ascii="Nunito Sans" w:hAnsi="Nunito Sans" w:eastAsia="Nunito Sans" w:cs="Nunito Sans"/>
          <w:i/>
          <w:iCs/>
          <w:sz w:val="22"/>
          <w:szCs w:val="22"/>
        </w:rPr>
      </w:pPr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 xml:space="preserve">Thanks to the treasurer for all their work on accounts this year. </w:t>
      </w:r>
    </w:p>
    <w:p w:rsidR="1A827499" w:rsidP="1A827499" w:rsidRDefault="1A827499" w14:paraId="5FB41C24" w14:textId="02C6064E">
      <w:pPr>
        <w:spacing w:after="120"/>
        <w:rPr>
          <w:rFonts w:ascii="Nunito Sans" w:hAnsi="Nunito Sans" w:eastAsia="Nunito Sans" w:cs="Nunito Sans"/>
          <w:i/>
          <w:iCs/>
          <w:sz w:val="22"/>
          <w:szCs w:val="22"/>
        </w:rPr>
      </w:pPr>
    </w:p>
    <w:p w:rsidR="00017A55" w:rsidP="1AE4D1BD" w:rsidRDefault="00637188" w14:paraId="719E1A84" w14:textId="77777777" w14:noSpellErr="1">
      <w:pPr>
        <w:ind w:left="0"/>
        <w:rPr>
          <w:rFonts w:ascii="Nunito Sans" w:hAnsi="Nunito Sans" w:eastAsia="Nunito Sans" w:cs="Nunito Sans"/>
          <w:b w:val="1"/>
          <w:bCs w:val="1"/>
        </w:rPr>
      </w:pPr>
      <w:r w:rsidRPr="1AE4D1BD" w:rsidR="00637188">
        <w:rPr>
          <w:rFonts w:ascii="Nunito Sans" w:hAnsi="Nunito Sans" w:eastAsia="Nunito Sans" w:cs="Nunito Sans"/>
          <w:b w:val="1"/>
          <w:bCs w:val="1"/>
          <w:sz w:val="22"/>
          <w:szCs w:val="22"/>
        </w:rPr>
        <w:t>Making appointments</w:t>
      </w:r>
    </w:p>
    <w:p w:rsidR="00017A55" w:rsidP="1AE4D1BD" w:rsidRDefault="00637188" w14:paraId="62138B7D" w14:textId="77F6A5CF" w14:noSpellErr="1">
      <w:pPr>
        <w:spacing w:after="120"/>
        <w:ind w:left="0"/>
        <w:rPr>
          <w:sz w:val="22"/>
          <w:szCs w:val="22"/>
        </w:rPr>
      </w:pPr>
      <w:r w:rsidRPr="1AE4D1BD" w:rsidR="00637188">
        <w:rPr>
          <w:rFonts w:ascii="Nunito Sans" w:hAnsi="Nunito Sans" w:eastAsia="Nunito Sans" w:cs="Nunito Sans"/>
          <w:sz w:val="22"/>
          <w:szCs w:val="22"/>
        </w:rPr>
        <w:t xml:space="preserve">To note any other supporters who may be admitted to membership of the </w:t>
      </w:r>
      <w:r w:rsidRPr="1AE4D1BD" w:rsidR="03B4745A">
        <w:rPr>
          <w:rFonts w:ascii="Nunito Sans" w:hAnsi="Nunito Sans" w:eastAsia="Nunito Sans" w:cs="Nunito Sans"/>
          <w:sz w:val="22"/>
          <w:szCs w:val="22"/>
        </w:rPr>
        <w:t>1st Sunningdale Scout Group</w:t>
      </w:r>
      <w:r w:rsidRPr="1AE4D1BD" w:rsidR="00637188">
        <w:rPr>
          <w:rFonts w:ascii="Nunito Sans" w:hAnsi="Nunito Sans" w:eastAsia="Nunito Sans" w:cs="Nunito Sans"/>
          <w:sz w:val="22"/>
          <w:szCs w:val="22"/>
        </w:rPr>
        <w:t xml:space="preserve">, including former Scouts and parents, by the Group Scout Leader, the Group Trustee </w:t>
      </w:r>
      <w:r w:rsidRPr="1AE4D1BD" w:rsidR="00637188">
        <w:rPr>
          <w:rFonts w:ascii="Nunito Sans" w:hAnsi="Nunito Sans" w:eastAsia="Nunito Sans" w:cs="Nunito Sans"/>
          <w:sz w:val="22"/>
          <w:szCs w:val="22"/>
        </w:rPr>
        <w:t>Board</w:t>
      </w:r>
      <w:r w:rsidRPr="1AE4D1BD" w:rsidR="00637188">
        <w:rPr>
          <w:rFonts w:ascii="Nunito Sans" w:hAnsi="Nunito Sans" w:eastAsia="Nunito Sans" w:cs="Nunito Sans"/>
          <w:sz w:val="22"/>
          <w:szCs w:val="22"/>
        </w:rPr>
        <w:t xml:space="preserve"> or the </w:t>
      </w:r>
      <w:r w:rsidRPr="1AE4D1BD" w:rsidR="03B4745A">
        <w:rPr>
          <w:rFonts w:ascii="Nunito Sans" w:hAnsi="Nunito Sans" w:eastAsia="Nunito Sans" w:cs="Nunito Sans"/>
          <w:sz w:val="22"/>
          <w:szCs w:val="22"/>
        </w:rPr>
        <w:t>1st Sunningdale Scout Group</w:t>
      </w:r>
      <w:r w:rsidRPr="1AE4D1BD" w:rsidR="00637188">
        <w:rPr>
          <w:rFonts w:ascii="Nunito Sans" w:hAnsi="Nunito Sans" w:eastAsia="Nunito Sans" w:cs="Nunito Sans"/>
          <w:sz w:val="22"/>
          <w:szCs w:val="22"/>
        </w:rPr>
        <w:t xml:space="preserve">. </w:t>
      </w:r>
    </w:p>
    <w:p w:rsidR="2200517B" w:rsidP="1A827499" w:rsidRDefault="2200517B" w14:paraId="0B39228B" w14:textId="36071691">
      <w:pPr>
        <w:spacing w:after="120"/>
        <w:rPr>
          <w:i/>
          <w:iCs/>
          <w:sz w:val="22"/>
          <w:szCs w:val="22"/>
        </w:rPr>
      </w:pPr>
      <w:r w:rsidRPr="1A827499">
        <w:rPr>
          <w:i/>
          <w:iCs/>
          <w:sz w:val="22"/>
          <w:szCs w:val="22"/>
        </w:rPr>
        <w:t xml:space="preserve">Gaynor Veer; Jo Hermon; Dave </w:t>
      </w:r>
      <w:proofErr w:type="spellStart"/>
      <w:r w:rsidRPr="1A827499">
        <w:rPr>
          <w:i/>
          <w:iCs/>
          <w:sz w:val="22"/>
          <w:szCs w:val="22"/>
        </w:rPr>
        <w:t>Brittain</w:t>
      </w:r>
      <w:proofErr w:type="spellEnd"/>
      <w:r w:rsidRPr="1A827499">
        <w:rPr>
          <w:i/>
          <w:iCs/>
          <w:sz w:val="22"/>
          <w:szCs w:val="22"/>
        </w:rPr>
        <w:t xml:space="preserve"> (Quartermaster); Clare Warren (joiners coordinator); Jo Romaine (Fundraising coordinator); Dan Lynch (IT Support); Leaders who have additional responsibility: Emma Simpson-Goo</w:t>
      </w:r>
      <w:r w:rsidRPr="1A827499" w:rsidR="399112E1">
        <w:rPr>
          <w:i/>
          <w:iCs/>
          <w:sz w:val="22"/>
          <w:szCs w:val="22"/>
        </w:rPr>
        <w:t>dall (Health, Safety and Environmental support); David Hyman (Treasurer Support). Nominated as part of 1</w:t>
      </w:r>
      <w:r w:rsidRPr="1A827499" w:rsidR="399112E1">
        <w:rPr>
          <w:i/>
          <w:iCs/>
          <w:sz w:val="22"/>
          <w:szCs w:val="22"/>
          <w:vertAlign w:val="superscript"/>
        </w:rPr>
        <w:t>st</w:t>
      </w:r>
      <w:r w:rsidRPr="1A827499" w:rsidR="399112E1">
        <w:rPr>
          <w:i/>
          <w:iCs/>
          <w:sz w:val="22"/>
          <w:szCs w:val="22"/>
        </w:rPr>
        <w:t xml:space="preserve"> Sunningdale Scout Group. </w:t>
      </w:r>
      <w:r w:rsidRPr="1A827499" w:rsidR="00F06083">
        <w:rPr>
          <w:i/>
          <w:iCs/>
          <w:sz w:val="22"/>
          <w:szCs w:val="22"/>
        </w:rPr>
        <w:t>Unanimously</w:t>
      </w:r>
      <w:r w:rsidRPr="1A827499" w:rsidR="399112E1">
        <w:rPr>
          <w:i/>
          <w:iCs/>
          <w:sz w:val="22"/>
          <w:szCs w:val="22"/>
        </w:rPr>
        <w:t xml:space="preserve"> approved.</w:t>
      </w:r>
    </w:p>
    <w:p w:rsidR="00017A55" w:rsidRDefault="00637188" w14:paraId="64180C9B" w14:textId="77777777">
      <w:pPr>
        <w:numPr>
          <w:ilvl w:val="0"/>
          <w:numId w:val="10"/>
        </w:numPr>
        <w:spacing w:after="120"/>
        <w:rPr>
          <w:sz w:val="22"/>
          <w:szCs w:val="22"/>
        </w:rPr>
      </w:pPr>
      <w:r w:rsidRPr="1AE4D1BD" w:rsidR="00637188">
        <w:rPr>
          <w:rFonts w:ascii="Nunito Sans" w:hAnsi="Nunito Sans" w:eastAsia="Nunito Sans" w:cs="Nunito Sans"/>
          <w:sz w:val="22"/>
          <w:szCs w:val="22"/>
        </w:rPr>
        <w:t>To approve the Group Scout Leader’s nomination of the Group Chair</w:t>
      </w:r>
    </w:p>
    <w:p w:rsidR="0C9A8AD4" w:rsidP="1A827499" w:rsidRDefault="0C9A8AD4" w14:paraId="0B3FEFA0" w14:textId="2A3A1AD5">
      <w:pPr>
        <w:spacing w:after="120"/>
        <w:rPr>
          <w:rFonts w:ascii="Nunito Sans" w:hAnsi="Nunito Sans" w:eastAsia="Nunito Sans" w:cs="Nunito Sans"/>
          <w:i/>
          <w:iCs/>
          <w:sz w:val="22"/>
          <w:szCs w:val="22"/>
        </w:rPr>
      </w:pPr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 xml:space="preserve">HC nominated MK to be chair and </w:t>
      </w:r>
      <w:r w:rsidRPr="1A827499" w:rsidR="00F06083">
        <w:rPr>
          <w:rFonts w:ascii="Nunito Sans" w:hAnsi="Nunito Sans" w:eastAsia="Nunito Sans" w:cs="Nunito Sans"/>
          <w:i/>
          <w:iCs/>
          <w:sz w:val="22"/>
          <w:szCs w:val="22"/>
        </w:rPr>
        <w:t>unanimously</w:t>
      </w:r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 xml:space="preserve"> approved</w:t>
      </w:r>
      <w:r w:rsidRPr="1A827499" w:rsidR="13012138">
        <w:rPr>
          <w:rFonts w:ascii="Nunito Sans" w:hAnsi="Nunito Sans" w:eastAsia="Nunito Sans" w:cs="Nunito Sans"/>
          <w:i/>
          <w:iCs/>
          <w:sz w:val="22"/>
          <w:szCs w:val="22"/>
        </w:rPr>
        <w:t xml:space="preserve"> by all present</w:t>
      </w:r>
    </w:p>
    <w:p w:rsidR="00017A55" w:rsidRDefault="00637188" w14:paraId="714F9B5C" w14:textId="77777777">
      <w:pPr>
        <w:numPr>
          <w:ilvl w:val="0"/>
          <w:numId w:val="10"/>
        </w:numPr>
        <w:spacing w:after="120"/>
        <w:rPr>
          <w:sz w:val="22"/>
          <w:szCs w:val="22"/>
        </w:rPr>
      </w:pPr>
      <w:r w:rsidRPr="1AE4D1BD" w:rsidR="00637188">
        <w:rPr>
          <w:rFonts w:ascii="Nunito Sans" w:hAnsi="Nunito Sans" w:eastAsia="Nunito Sans" w:cs="Nunito Sans"/>
          <w:sz w:val="22"/>
          <w:szCs w:val="22"/>
        </w:rPr>
        <w:t>Election of the Group Secretary</w:t>
      </w:r>
    </w:p>
    <w:p w:rsidR="5A9525B3" w:rsidP="1A827499" w:rsidRDefault="5A9525B3" w14:paraId="0F855157" w14:textId="109585F8">
      <w:pPr>
        <w:spacing w:after="120"/>
        <w:rPr>
          <w:rFonts w:ascii="Nunito Sans" w:hAnsi="Nunito Sans" w:eastAsia="Nunito Sans" w:cs="Nunito Sans"/>
          <w:i/>
          <w:iCs/>
          <w:sz w:val="22"/>
          <w:szCs w:val="22"/>
        </w:rPr>
      </w:pPr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 xml:space="preserve">HC nominated AW and </w:t>
      </w:r>
      <w:r w:rsidRPr="1A827499" w:rsidR="00F06083">
        <w:rPr>
          <w:rFonts w:ascii="Nunito Sans" w:hAnsi="Nunito Sans" w:eastAsia="Nunito Sans" w:cs="Nunito Sans"/>
          <w:i/>
          <w:iCs/>
          <w:sz w:val="22"/>
          <w:szCs w:val="22"/>
        </w:rPr>
        <w:t>unanimously</w:t>
      </w:r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 xml:space="preserve"> approved</w:t>
      </w:r>
      <w:r w:rsidRPr="1A827499" w:rsidR="1B3CD197">
        <w:rPr>
          <w:rFonts w:ascii="Nunito Sans" w:hAnsi="Nunito Sans" w:eastAsia="Nunito Sans" w:cs="Nunito Sans"/>
          <w:i/>
          <w:iCs/>
          <w:sz w:val="22"/>
          <w:szCs w:val="22"/>
        </w:rPr>
        <w:t xml:space="preserve"> by all present</w:t>
      </w:r>
    </w:p>
    <w:p w:rsidR="00017A55" w:rsidRDefault="00637188" w14:paraId="4567FE1A" w14:textId="77777777">
      <w:pPr>
        <w:numPr>
          <w:ilvl w:val="0"/>
          <w:numId w:val="10"/>
        </w:numPr>
        <w:spacing w:after="120"/>
        <w:rPr>
          <w:sz w:val="22"/>
          <w:szCs w:val="22"/>
        </w:rPr>
      </w:pPr>
      <w:r w:rsidRPr="1AE4D1BD" w:rsidR="00637188">
        <w:rPr>
          <w:rFonts w:ascii="Nunito Sans" w:hAnsi="Nunito Sans" w:eastAsia="Nunito Sans" w:cs="Nunito Sans"/>
          <w:sz w:val="22"/>
          <w:szCs w:val="22"/>
        </w:rPr>
        <w:t>Election of the Group Treasurer</w:t>
      </w:r>
    </w:p>
    <w:p w:rsidR="00DF73BE" w:rsidP="1A827499" w:rsidRDefault="00DF73BE" w14:paraId="16B23BE0" w14:textId="30C9DD02">
      <w:pPr>
        <w:spacing w:after="120"/>
        <w:rPr>
          <w:rFonts w:ascii="Nunito Sans" w:hAnsi="Nunito Sans" w:eastAsia="Nunito Sans" w:cs="Nunito Sans"/>
          <w:i/>
          <w:iCs/>
          <w:sz w:val="22"/>
          <w:szCs w:val="22"/>
        </w:rPr>
      </w:pPr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 xml:space="preserve">ER </w:t>
      </w:r>
      <w:r w:rsidRPr="1A827499" w:rsidR="00F06083">
        <w:rPr>
          <w:rFonts w:ascii="Nunito Sans" w:hAnsi="Nunito Sans" w:eastAsia="Nunito Sans" w:cs="Nunito Sans"/>
          <w:i/>
          <w:iCs/>
          <w:sz w:val="22"/>
          <w:szCs w:val="22"/>
        </w:rPr>
        <w:t>previously</w:t>
      </w:r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 xml:space="preserve"> nominated and </w:t>
      </w:r>
      <w:r w:rsidRPr="1A827499" w:rsidR="00F06083">
        <w:rPr>
          <w:rFonts w:ascii="Nunito Sans" w:hAnsi="Nunito Sans" w:eastAsia="Nunito Sans" w:cs="Nunito Sans"/>
          <w:i/>
          <w:iCs/>
          <w:sz w:val="22"/>
          <w:szCs w:val="22"/>
        </w:rPr>
        <w:t>unanimously</w:t>
      </w:r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 xml:space="preserve"> approved.</w:t>
      </w:r>
    </w:p>
    <w:p w:rsidR="00017A55" w:rsidRDefault="00637188" w14:paraId="4BDD9AB1" w14:textId="77777777">
      <w:pPr>
        <w:numPr>
          <w:ilvl w:val="0"/>
          <w:numId w:val="10"/>
        </w:numPr>
        <w:spacing w:after="120"/>
        <w:rPr>
          <w:sz w:val="22"/>
          <w:szCs w:val="22"/>
        </w:rPr>
      </w:pPr>
      <w:r w:rsidRPr="1AE4D1BD" w:rsidR="00637188">
        <w:rPr>
          <w:rFonts w:ascii="Nunito Sans" w:hAnsi="Nunito Sans" w:eastAsia="Nunito Sans" w:cs="Nunito Sans"/>
          <w:sz w:val="22"/>
          <w:szCs w:val="22"/>
        </w:rPr>
        <w:t>Elections of members to the Group Trustee Board</w:t>
      </w:r>
    </w:p>
    <w:p w:rsidR="51A60669" w:rsidP="1A827499" w:rsidRDefault="51A60669" w14:paraId="7518F73D" w14:textId="067BF168">
      <w:pPr>
        <w:spacing w:after="120"/>
        <w:rPr>
          <w:rFonts w:ascii="Nunito Sans" w:hAnsi="Nunito Sans" w:eastAsia="Nunito Sans" w:cs="Nunito Sans"/>
          <w:i/>
          <w:iCs/>
          <w:sz w:val="22"/>
          <w:szCs w:val="22"/>
        </w:rPr>
      </w:pPr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>As both JW and HC can be part of Trustee Board. JW already part as first GSL</w:t>
      </w:r>
    </w:p>
    <w:p w:rsidR="51A60669" w:rsidP="1A827499" w:rsidRDefault="51A60669" w14:paraId="42B59C69" w14:textId="0E535331">
      <w:pPr>
        <w:spacing w:after="120"/>
        <w:rPr>
          <w:rFonts w:ascii="Nunito Sans" w:hAnsi="Nunito Sans" w:eastAsia="Nunito Sans" w:cs="Nunito Sans"/>
          <w:i/>
          <w:iCs/>
          <w:sz w:val="22"/>
          <w:szCs w:val="22"/>
        </w:rPr>
      </w:pPr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>ST nominated HC and unanimously approved as second GSL.</w:t>
      </w:r>
    </w:p>
    <w:p w:rsidR="6F9D5E33" w:rsidP="1A827499" w:rsidRDefault="6F9D5E33" w14:paraId="1BA75594" w14:textId="12A8F0DC">
      <w:pPr>
        <w:spacing w:after="120"/>
        <w:rPr>
          <w:rFonts w:ascii="Nunito Sans" w:hAnsi="Nunito Sans" w:eastAsia="Nunito Sans" w:cs="Nunito Sans"/>
          <w:i/>
          <w:iCs/>
          <w:sz w:val="22"/>
          <w:szCs w:val="22"/>
        </w:rPr>
      </w:pPr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 xml:space="preserve">Victoria Doherty, Grant Wyatt both stepped down. Noting our deepest thanks to Grant as a Leader and then Treasurer and IT Guru for the Group and we are hugely grateful for all his contributions. </w:t>
      </w:r>
    </w:p>
    <w:p w:rsidR="00017A55" w:rsidRDefault="00637188" w14:paraId="2B36B593" w14:textId="77777777">
      <w:pPr>
        <w:numPr>
          <w:ilvl w:val="0"/>
          <w:numId w:val="10"/>
        </w:numPr>
        <w:spacing w:after="120"/>
        <w:rPr>
          <w:sz w:val="22"/>
          <w:szCs w:val="22"/>
        </w:rPr>
      </w:pPr>
      <w:r w:rsidRPr="1AE4D1BD" w:rsidR="00637188">
        <w:rPr>
          <w:rFonts w:ascii="Nunito Sans" w:hAnsi="Nunito Sans" w:eastAsia="Nunito Sans" w:cs="Nunito Sans"/>
          <w:sz w:val="22"/>
          <w:szCs w:val="22"/>
        </w:rPr>
        <w:t>To approve the Group Scout Leader’s nominations to the Group Trustee Board</w:t>
      </w:r>
    </w:p>
    <w:p w:rsidR="0838F186" w:rsidP="1AE4D1BD" w:rsidRDefault="0838F186" w14:paraId="3EC94908" w14:textId="2A952D9F">
      <w:pPr>
        <w:pStyle w:val="Normal"/>
        <w:spacing w:after="120"/>
        <w:ind w:left="0"/>
        <w:rPr>
          <w:sz w:val="22"/>
          <w:szCs w:val="22"/>
        </w:rPr>
      </w:pPr>
      <w:r w:rsidRPr="1AE4D1BD" w:rsidR="0838F186">
        <w:rPr>
          <w:rFonts w:ascii="Nunito Sans" w:hAnsi="Nunito Sans" w:eastAsia="Nunito Sans" w:cs="Nunito Sans"/>
          <w:i w:val="1"/>
          <w:iCs w:val="1"/>
          <w:sz w:val="22"/>
          <w:szCs w:val="22"/>
        </w:rPr>
        <w:t>Approved by the committee unanimously</w:t>
      </w:r>
    </w:p>
    <w:p w:rsidR="00017A55" w:rsidP="1AE4D1BD" w:rsidRDefault="00637188" w14:paraId="7B8CA424" w14:textId="49B0797E">
      <w:pPr>
        <w:numPr>
          <w:ilvl w:val="0"/>
          <w:numId w:val="10"/>
        </w:numPr>
        <w:spacing w:after="120"/>
        <w:rPr>
          <w:rFonts w:ascii="Nunito Sans" w:hAnsi="Nunito Sans" w:eastAsia="Nunito Sans" w:cs="Nunito Sans"/>
          <w:i w:val="1"/>
          <w:iCs w:val="1"/>
          <w:strike w:val="1"/>
          <w:color w:val="00B050"/>
          <w:sz w:val="22"/>
          <w:szCs w:val="22"/>
        </w:rPr>
      </w:pPr>
      <w:r w:rsidRPr="1AE4D1BD" w:rsidR="00637188">
        <w:rPr>
          <w:rFonts w:ascii="Nunito Sans" w:hAnsi="Nunito Sans" w:eastAsia="Nunito Sans" w:cs="Nunito Sans"/>
          <w:sz w:val="22"/>
          <w:szCs w:val="22"/>
        </w:rPr>
        <w:t xml:space="preserve">To appoint the </w:t>
      </w:r>
      <w:r w:rsidRPr="1AE4D1BD" w:rsidR="00637188">
        <w:rPr>
          <w:rFonts w:ascii="Nunito Sans" w:hAnsi="Nunito Sans" w:eastAsia="Nunito Sans" w:cs="Nunito Sans"/>
          <w:sz w:val="22"/>
          <w:szCs w:val="22"/>
        </w:rPr>
        <w:t>Scrutineer</w:t>
      </w:r>
    </w:p>
    <w:p w:rsidR="66809232" w:rsidP="1A827499" w:rsidRDefault="66809232" w14:paraId="2FF8FC4B" w14:textId="2A1758BE">
      <w:pPr>
        <w:spacing w:after="120"/>
        <w:rPr>
          <w:rFonts w:ascii="Nunito Sans" w:hAnsi="Nunito Sans" w:eastAsia="Nunito Sans" w:cs="Nunito Sans"/>
          <w:i/>
          <w:iCs/>
          <w:sz w:val="22"/>
          <w:szCs w:val="22"/>
        </w:rPr>
      </w:pPr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 xml:space="preserve">Proposed by treasurer that Alan </w:t>
      </w:r>
      <w:proofErr w:type="spellStart"/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>Everitt</w:t>
      </w:r>
      <w:proofErr w:type="spellEnd"/>
      <w:r w:rsidRPr="1A827499">
        <w:rPr>
          <w:rFonts w:ascii="Nunito Sans" w:hAnsi="Nunito Sans" w:eastAsia="Nunito Sans" w:cs="Nunito Sans"/>
          <w:i/>
          <w:iCs/>
          <w:sz w:val="22"/>
          <w:szCs w:val="22"/>
        </w:rPr>
        <w:t xml:space="preserve"> would continue to do this and unanimously agreed.</w:t>
      </w:r>
    </w:p>
    <w:p w:rsidR="00017A55" w:rsidP="1AE4D1BD" w:rsidRDefault="00637188" w14:paraId="70B2360F" w14:textId="77777777" w14:noSpellErr="1">
      <w:pPr>
        <w:ind w:left="0"/>
        <w:rPr>
          <w:rFonts w:ascii="Nunito Sans" w:hAnsi="Nunito Sans" w:eastAsia="Nunito Sans" w:cs="Nunito Sans"/>
          <w:b w:val="1"/>
          <w:bCs w:val="1"/>
        </w:rPr>
      </w:pPr>
      <w:r w:rsidRPr="1AE4D1BD" w:rsidR="00637188">
        <w:rPr>
          <w:rFonts w:ascii="Nunito Sans" w:hAnsi="Nunito Sans" w:eastAsia="Nunito Sans" w:cs="Nunito Sans"/>
          <w:b w:val="1"/>
          <w:bCs w:val="1"/>
          <w:sz w:val="22"/>
          <w:szCs w:val="22"/>
        </w:rPr>
        <w:t>Close</w:t>
      </w:r>
    </w:p>
    <w:p w:rsidR="00017A55" w:rsidRDefault="00017A55" w14:paraId="44EAFD9C" w14:textId="77777777" w14:noSpellErr="1">
      <w:pPr>
        <w:spacing w:after="240"/>
        <w:jc w:val="center"/>
        <w:rPr>
          <w:rFonts w:ascii="Nunito Sans" w:hAnsi="Nunito Sans" w:eastAsia="Nunito Sans" w:cs="Nunito Sans"/>
          <w:sz w:val="22"/>
          <w:szCs w:val="22"/>
        </w:rPr>
      </w:pPr>
    </w:p>
    <w:sectPr w:rsidR="00017A55">
      <w:footerReference w:type="default" r:id="rId16"/>
      <w:headerReference w:type="first" r:id="rId17"/>
      <w:pgSz w:w="11906" w:h="16838" w:orient="portrait"/>
      <w:pgMar w:top="1134" w:right="1077" w:bottom="1134" w:left="1077" w:header="851" w:footer="720" w:gutter="0"/>
      <w:pgNumType w:start="1"/>
      <w:cols w:space="720"/>
      <w:titlePg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B5705" w:rsidRDefault="001B5705" w14:paraId="73A1CDE1" w14:textId="77777777">
      <w:r>
        <w:separator/>
      </w:r>
    </w:p>
  </w:endnote>
  <w:endnote w:type="continuationSeparator" w:id="0">
    <w:p w:rsidR="001B5705" w:rsidRDefault="001B5705" w14:paraId="1818C8F1" w14:textId="77777777">
      <w:r>
        <w:continuationSeparator/>
      </w:r>
    </w:p>
  </w:endnote>
  <w:endnote w:type="continuationNotice" w:id="1">
    <w:p w:rsidR="001B5705" w:rsidRDefault="001B5705" w14:paraId="2E4B00E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Nunito Sans">
    <w:altName w:val="Calibri"/>
    <w:charset w:val="4D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7A55" w:rsidRDefault="00637188" w14:paraId="6F85ADA0" w14:textId="64D8EF9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Page </w:t>
    </w:r>
    <w:r>
      <w:rPr>
        <w:color w:val="000000"/>
        <w:sz w:val="20"/>
        <w:szCs w:val="20"/>
        <w:shd w:val="clear" w:color="auto" w:fill="E6E6E6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  <w:shd w:val="clear" w:color="auto" w:fill="E6E6E6"/>
      </w:rPr>
      <w:fldChar w:fldCharType="separate"/>
    </w:r>
    <w:r w:rsidR="008C7DFA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  <w:shd w:val="clear" w:color="auto" w:fill="E6E6E6"/>
      </w:rPr>
      <w:fldChar w:fldCharType="end"/>
    </w:r>
    <w:r>
      <w:rPr>
        <w:color w:val="000000"/>
        <w:sz w:val="20"/>
        <w:szCs w:val="20"/>
      </w:rPr>
      <w:t xml:space="preserve"> of </w:t>
    </w:r>
    <w:r>
      <w:rPr>
        <w:color w:val="000000"/>
        <w:sz w:val="20"/>
        <w:szCs w:val="20"/>
        <w:shd w:val="clear" w:color="auto" w:fill="E6E6E6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  <w:shd w:val="clear" w:color="auto" w:fill="E6E6E6"/>
      </w:rPr>
      <w:fldChar w:fldCharType="separate"/>
    </w:r>
    <w:r w:rsidR="008C7DFA">
      <w:rPr>
        <w:noProof/>
        <w:color w:val="000000"/>
        <w:sz w:val="20"/>
        <w:szCs w:val="20"/>
      </w:rPr>
      <w:t>9</w:t>
    </w:r>
    <w:r>
      <w:rPr>
        <w:color w:val="000000"/>
        <w:sz w:val="20"/>
        <w:szCs w:val="20"/>
        <w:shd w:val="clear" w:color="auto" w:fill="E6E6E6"/>
      </w:rPr>
      <w:fldChar w:fldCharType="end"/>
    </w:r>
    <w:r>
      <w:rPr>
        <w:color w:val="000000"/>
        <w:sz w:val="20"/>
        <w:szCs w:val="20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B5705" w:rsidRDefault="001B5705" w14:paraId="2EDB0065" w14:textId="77777777">
      <w:r>
        <w:separator/>
      </w:r>
    </w:p>
  </w:footnote>
  <w:footnote w:type="continuationSeparator" w:id="0">
    <w:p w:rsidR="001B5705" w:rsidRDefault="001B5705" w14:paraId="12DAD3C6" w14:textId="77777777">
      <w:r>
        <w:continuationSeparator/>
      </w:r>
    </w:p>
  </w:footnote>
  <w:footnote w:type="continuationNotice" w:id="1">
    <w:p w:rsidR="001B5705" w:rsidRDefault="001B5705" w14:paraId="0D3449D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017A55" w:rsidRDefault="00017A55" w14:paraId="62486C05" w14:textId="77777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Nunito Sans" w:hAnsi="Nunito Sans" w:eastAsia="Nunito Sans" w:cs="Nunito Sans"/>
        <w:color w:val="000000"/>
        <w:sz w:val="22"/>
        <w:szCs w:val="22"/>
      </w:rPr>
    </w:pPr>
  </w:p>
  <w:tbl>
    <w:tblPr>
      <w:tblW w:w="97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833"/>
      <w:gridCol w:w="4919"/>
    </w:tblGrid>
    <w:tr w:rsidR="00017A55" w14:paraId="4101652C" w14:textId="77777777">
      <w:tc>
        <w:tcPr>
          <w:tcW w:w="4833" w:type="dxa"/>
        </w:tcPr>
        <w:p w:rsidR="00017A55" w:rsidRDefault="00017A55" w14:paraId="4B99056E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color w:val="000000"/>
            </w:rPr>
          </w:pPr>
        </w:p>
      </w:tc>
      <w:tc>
        <w:tcPr>
          <w:tcW w:w="4919" w:type="dxa"/>
        </w:tcPr>
        <w:p w:rsidR="00017A55" w:rsidRDefault="00637188" w14:paraId="1299C43A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right"/>
            <w:rPr>
              <w:color w:val="000000"/>
            </w:rPr>
          </w:pPr>
          <w:r>
            <w:rPr>
              <w:noProof/>
              <w:color w:val="000000"/>
              <w:shd w:val="clear" w:color="auto" w:fill="E6E6E6"/>
            </w:rPr>
            <w:drawing>
              <wp:inline distT="0" distB="0" distL="0" distR="0" wp14:anchorId="09803223" wp14:editId="07777777">
                <wp:extent cx="1722693" cy="783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2693" cy="78310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17A55" w:rsidRDefault="00017A55" w14:paraId="4DDBEF00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E386D"/>
    <w:multiLevelType w:val="multilevel"/>
    <w:tmpl w:val="FFFFFFFF"/>
    <w:lvl w:ilvl="0">
      <w:start w:val="1"/>
      <w:numFmt w:val="decimal"/>
      <w:lvlText w:val="%1."/>
      <w:lvlJc w:val="left"/>
      <w:pPr>
        <w:ind w:left="1080" w:hanging="1080"/>
      </w:pPr>
      <w:rPr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6205806"/>
    <w:multiLevelType w:val="hybridMultilevel"/>
    <w:tmpl w:val="FFFFFFFF"/>
    <w:lvl w:ilvl="0" w:tplc="7C16C3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1249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101E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BA6A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D643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A099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CE15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0061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5E4D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83775D"/>
    <w:multiLevelType w:val="hybridMultilevel"/>
    <w:tmpl w:val="FFFFFFFF"/>
    <w:lvl w:ilvl="0" w:tplc="361ADE94">
      <w:start w:val="1"/>
      <w:numFmt w:val="decimal"/>
      <w:lvlText w:val="%1."/>
      <w:lvlJc w:val="left"/>
      <w:pPr>
        <w:ind w:left="1440" w:hanging="360"/>
      </w:pPr>
      <w:rPr>
        <w:color w:val="000000"/>
      </w:rPr>
    </w:lvl>
    <w:lvl w:ilvl="1" w:tplc="80A8375A">
      <w:start w:val="1"/>
      <w:numFmt w:val="lowerLetter"/>
      <w:lvlText w:val="%2."/>
      <w:lvlJc w:val="left"/>
      <w:pPr>
        <w:ind w:left="2160" w:hanging="360"/>
      </w:pPr>
    </w:lvl>
    <w:lvl w:ilvl="2" w:tplc="D11002E4">
      <w:start w:val="1"/>
      <w:numFmt w:val="lowerRoman"/>
      <w:lvlText w:val="%3."/>
      <w:lvlJc w:val="right"/>
      <w:pPr>
        <w:ind w:left="2880" w:hanging="180"/>
      </w:pPr>
    </w:lvl>
    <w:lvl w:ilvl="3" w:tplc="35DCABCA">
      <w:start w:val="1"/>
      <w:numFmt w:val="decimal"/>
      <w:lvlText w:val="%4."/>
      <w:lvlJc w:val="left"/>
      <w:pPr>
        <w:ind w:left="3600" w:hanging="360"/>
      </w:pPr>
    </w:lvl>
    <w:lvl w:ilvl="4" w:tplc="F0046E2E">
      <w:start w:val="1"/>
      <w:numFmt w:val="lowerLetter"/>
      <w:lvlText w:val="%5."/>
      <w:lvlJc w:val="left"/>
      <w:pPr>
        <w:ind w:left="4320" w:hanging="360"/>
      </w:pPr>
    </w:lvl>
    <w:lvl w:ilvl="5" w:tplc="798A1F52">
      <w:start w:val="1"/>
      <w:numFmt w:val="lowerRoman"/>
      <w:lvlText w:val="%6."/>
      <w:lvlJc w:val="right"/>
      <w:pPr>
        <w:ind w:left="5040" w:hanging="180"/>
      </w:pPr>
    </w:lvl>
    <w:lvl w:ilvl="6" w:tplc="DB5CDDCC">
      <w:start w:val="1"/>
      <w:numFmt w:val="decimal"/>
      <w:lvlText w:val="%7."/>
      <w:lvlJc w:val="left"/>
      <w:pPr>
        <w:ind w:left="5760" w:hanging="360"/>
      </w:pPr>
    </w:lvl>
    <w:lvl w:ilvl="7" w:tplc="5EDC92AA">
      <w:start w:val="1"/>
      <w:numFmt w:val="lowerLetter"/>
      <w:lvlText w:val="%8."/>
      <w:lvlJc w:val="left"/>
      <w:pPr>
        <w:ind w:left="6480" w:hanging="360"/>
      </w:pPr>
    </w:lvl>
    <w:lvl w:ilvl="8" w:tplc="1C8ED8A6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954F0A"/>
    <w:multiLevelType w:val="hybridMultilevel"/>
    <w:tmpl w:val="FFFFFFFF"/>
    <w:lvl w:ilvl="0" w:tplc="15AA57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D62C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70B1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1AF8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3ED2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0C9B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B89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941A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FEFC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C9802E"/>
    <w:multiLevelType w:val="hybridMultilevel"/>
    <w:tmpl w:val="FFFFFFFF"/>
    <w:lvl w:ilvl="0" w:tplc="C66CCD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82B3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22CB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EC75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0C40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F430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5CFC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1244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F876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A2BEA1"/>
    <w:multiLevelType w:val="hybridMultilevel"/>
    <w:tmpl w:val="FFFFFFFF"/>
    <w:lvl w:ilvl="0" w:tplc="245097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8B5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8470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8A51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A4E3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E059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94B9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E065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A260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28554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●"/>
      <w:lvlJc w:val="left"/>
      <w:pPr>
        <w:ind w:left="810" w:hanging="360"/>
      </w:pPr>
      <w:rPr>
        <w:rFonts w:ascii="Noto Sans Symbols" w:hAnsi="Noto Sans Symbols" w:eastAsia="Noto Sans Symbols" w:cs="Noto Sans Symbols"/>
        <w:b/>
      </w:rPr>
    </w:lvl>
    <w:lvl w:ilvl="2">
      <w:start w:val="1"/>
      <w:numFmt w:val="decimal"/>
      <w:lvlText w:val="%3."/>
      <w:lvlJc w:val="left"/>
      <w:pPr>
        <w:ind w:left="171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C1CBAAC"/>
    <w:multiLevelType w:val="hybridMultilevel"/>
    <w:tmpl w:val="FFFFFFFF"/>
    <w:lvl w:ilvl="0" w:tplc="3DE4BC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6055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E4F5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A4C1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E477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B643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CE8E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0489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20E6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4034CD0"/>
    <w:multiLevelType w:val="hybridMultilevel"/>
    <w:tmpl w:val="FFFFFFFF"/>
    <w:lvl w:ilvl="0" w:tplc="58B442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8482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1000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18B4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90B3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5009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C0C0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D496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AC12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BD80091"/>
    <w:multiLevelType w:val="multilevel"/>
    <w:tmpl w:val="FFFFFFFF"/>
    <w:lvl w:ilvl="0">
      <w:start w:val="1"/>
      <w:numFmt w:val="lowerLetter"/>
      <w:lvlText w:val="%1."/>
      <w:lvlJc w:val="left"/>
      <w:pPr>
        <w:ind w:left="1440" w:hanging="360"/>
      </w:pPr>
      <w:rPr>
        <w:rFonts w:ascii="Nunito Sans" w:hAnsi="Nunito Sans" w:eastAsia="Nunito Sans" w:cs="Nunito Sans"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78CE04"/>
    <w:multiLevelType w:val="hybridMultilevel"/>
    <w:tmpl w:val="FFFFFFFF"/>
    <w:lvl w:ilvl="0" w:tplc="01B61E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A9B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BC8A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8071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1AC0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9E8A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727D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6EE3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249D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10A624C"/>
    <w:multiLevelType w:val="multilevel"/>
    <w:tmpl w:val="FFFFFFFF"/>
    <w:lvl w:ilvl="0">
      <w:start w:val="1"/>
      <w:numFmt w:val="lowerLetter"/>
      <w:lvlText w:val="%1."/>
      <w:lvlJc w:val="left"/>
      <w:pPr>
        <w:ind w:left="1440" w:hanging="360"/>
      </w:pPr>
      <w:rPr>
        <w:rFonts w:ascii="Nunito Sans" w:hAnsi="Nunito Sans" w:eastAsia="Nunito Sans" w:cs="Nunito Sans"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7866E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3" w15:restartNumberingAfterBreak="0">
    <w:nsid w:val="584BF89B"/>
    <w:multiLevelType w:val="hybridMultilevel"/>
    <w:tmpl w:val="FFFFFFFF"/>
    <w:lvl w:ilvl="0" w:tplc="50125D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D624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446F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A286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2ACF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8232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A45B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4651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7263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68335671">
    <w:abstractNumId w:val="8"/>
  </w:num>
  <w:num w:numId="2" w16cid:durableId="469595282">
    <w:abstractNumId w:val="5"/>
  </w:num>
  <w:num w:numId="3" w16cid:durableId="1427190707">
    <w:abstractNumId w:val="3"/>
  </w:num>
  <w:num w:numId="4" w16cid:durableId="599069962">
    <w:abstractNumId w:val="10"/>
  </w:num>
  <w:num w:numId="5" w16cid:durableId="1552187201">
    <w:abstractNumId w:val="7"/>
  </w:num>
  <w:num w:numId="6" w16cid:durableId="1426145787">
    <w:abstractNumId w:val="13"/>
  </w:num>
  <w:num w:numId="7" w16cid:durableId="1966809583">
    <w:abstractNumId w:val="1"/>
  </w:num>
  <w:num w:numId="8" w16cid:durableId="1070347324">
    <w:abstractNumId w:val="4"/>
  </w:num>
  <w:num w:numId="9" w16cid:durableId="237206843">
    <w:abstractNumId w:val="11"/>
  </w:num>
  <w:num w:numId="10" w16cid:durableId="1360594104">
    <w:abstractNumId w:val="9"/>
  </w:num>
  <w:num w:numId="11" w16cid:durableId="497577621">
    <w:abstractNumId w:val="12"/>
  </w:num>
  <w:num w:numId="12" w16cid:durableId="1956205639">
    <w:abstractNumId w:val="2"/>
  </w:num>
  <w:num w:numId="13" w16cid:durableId="1443186844">
    <w:abstractNumId w:val="6"/>
  </w:num>
  <w:num w:numId="14" w16cid:durableId="91679008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A55"/>
    <w:rsid w:val="00017A55"/>
    <w:rsid w:val="001209D0"/>
    <w:rsid w:val="001B5705"/>
    <w:rsid w:val="0024646C"/>
    <w:rsid w:val="00637188"/>
    <w:rsid w:val="008C7DFA"/>
    <w:rsid w:val="00BE6E6D"/>
    <w:rsid w:val="00C1220B"/>
    <w:rsid w:val="00DF73BE"/>
    <w:rsid w:val="00F06083"/>
    <w:rsid w:val="012D3A9E"/>
    <w:rsid w:val="01A6672B"/>
    <w:rsid w:val="02133479"/>
    <w:rsid w:val="02720515"/>
    <w:rsid w:val="02D44FA3"/>
    <w:rsid w:val="030B4819"/>
    <w:rsid w:val="031BEB78"/>
    <w:rsid w:val="03B4745A"/>
    <w:rsid w:val="041FD88D"/>
    <w:rsid w:val="043900EA"/>
    <w:rsid w:val="04AE8BC8"/>
    <w:rsid w:val="050CC2E1"/>
    <w:rsid w:val="06E7BA08"/>
    <w:rsid w:val="081323D4"/>
    <w:rsid w:val="081323D4"/>
    <w:rsid w:val="08190FE3"/>
    <w:rsid w:val="0838F186"/>
    <w:rsid w:val="0874D98D"/>
    <w:rsid w:val="08F874AF"/>
    <w:rsid w:val="09078AAF"/>
    <w:rsid w:val="09C62017"/>
    <w:rsid w:val="0A944510"/>
    <w:rsid w:val="0C301571"/>
    <w:rsid w:val="0C32D7F8"/>
    <w:rsid w:val="0C9A8AD4"/>
    <w:rsid w:val="0DCBE5D2"/>
    <w:rsid w:val="0DDFE330"/>
    <w:rsid w:val="0DF12267"/>
    <w:rsid w:val="0EDAC769"/>
    <w:rsid w:val="0EFFC643"/>
    <w:rsid w:val="0F6A78BA"/>
    <w:rsid w:val="0F8CF2C8"/>
    <w:rsid w:val="101DDBB3"/>
    <w:rsid w:val="13012138"/>
    <w:rsid w:val="17FD1A9D"/>
    <w:rsid w:val="18043DDA"/>
    <w:rsid w:val="1945B34C"/>
    <w:rsid w:val="1A827499"/>
    <w:rsid w:val="1AADC907"/>
    <w:rsid w:val="1AE4D1BD"/>
    <w:rsid w:val="1B3CD197"/>
    <w:rsid w:val="1C5A3699"/>
    <w:rsid w:val="1D90FE54"/>
    <w:rsid w:val="1E67443C"/>
    <w:rsid w:val="20695CDF"/>
    <w:rsid w:val="2074687A"/>
    <w:rsid w:val="20A780D1"/>
    <w:rsid w:val="21EF19F5"/>
    <w:rsid w:val="2200517B"/>
    <w:rsid w:val="22495C60"/>
    <w:rsid w:val="240D171A"/>
    <w:rsid w:val="245D55CF"/>
    <w:rsid w:val="253FE314"/>
    <w:rsid w:val="255DD9D1"/>
    <w:rsid w:val="26430972"/>
    <w:rsid w:val="264FA486"/>
    <w:rsid w:val="267A33E5"/>
    <w:rsid w:val="268589B5"/>
    <w:rsid w:val="26CA789E"/>
    <w:rsid w:val="26FFB2CB"/>
    <w:rsid w:val="270AA40C"/>
    <w:rsid w:val="27492370"/>
    <w:rsid w:val="2784103D"/>
    <w:rsid w:val="2794F691"/>
    <w:rsid w:val="28A73B91"/>
    <w:rsid w:val="28BABB77"/>
    <w:rsid w:val="2930C6F2"/>
    <w:rsid w:val="2A24936E"/>
    <w:rsid w:val="2B752EBA"/>
    <w:rsid w:val="2CEC2019"/>
    <w:rsid w:val="2D4AF4F9"/>
    <w:rsid w:val="2DED2FA8"/>
    <w:rsid w:val="2ED58A83"/>
    <w:rsid w:val="2EE6C55A"/>
    <w:rsid w:val="2F6D6DCF"/>
    <w:rsid w:val="301F9FEB"/>
    <w:rsid w:val="305D5D86"/>
    <w:rsid w:val="30715AE4"/>
    <w:rsid w:val="32B48375"/>
    <w:rsid w:val="33A8FBA6"/>
    <w:rsid w:val="33BA367D"/>
    <w:rsid w:val="3544CC07"/>
    <w:rsid w:val="35820C9A"/>
    <w:rsid w:val="3664E43C"/>
    <w:rsid w:val="3671BB82"/>
    <w:rsid w:val="3829DDCD"/>
    <w:rsid w:val="38686F6B"/>
    <w:rsid w:val="399112E1"/>
    <w:rsid w:val="39A95C44"/>
    <w:rsid w:val="3C132FDA"/>
    <w:rsid w:val="3CE0FD06"/>
    <w:rsid w:val="3D47F066"/>
    <w:rsid w:val="3DD67644"/>
    <w:rsid w:val="3DDBE9E5"/>
    <w:rsid w:val="3E118C0B"/>
    <w:rsid w:val="3E164B1B"/>
    <w:rsid w:val="3EFC61F5"/>
    <w:rsid w:val="3F905381"/>
    <w:rsid w:val="3FE863AE"/>
    <w:rsid w:val="4044B89A"/>
    <w:rsid w:val="40DA6073"/>
    <w:rsid w:val="40FD098C"/>
    <w:rsid w:val="4251C269"/>
    <w:rsid w:val="4267170E"/>
    <w:rsid w:val="42910F77"/>
    <w:rsid w:val="4298D9ED"/>
    <w:rsid w:val="42FE4457"/>
    <w:rsid w:val="430F247C"/>
    <w:rsid w:val="43C070A4"/>
    <w:rsid w:val="442CDFD8"/>
    <w:rsid w:val="44813CDD"/>
    <w:rsid w:val="4496F77F"/>
    <w:rsid w:val="4538268F"/>
    <w:rsid w:val="4574549C"/>
    <w:rsid w:val="460EDCD3"/>
    <w:rsid w:val="46B21341"/>
    <w:rsid w:val="46E0A727"/>
    <w:rsid w:val="4764809A"/>
    <w:rsid w:val="48319DA4"/>
    <w:rsid w:val="495952CB"/>
    <w:rsid w:val="4A33B647"/>
    <w:rsid w:val="4AE7D341"/>
    <w:rsid w:val="4C0782A7"/>
    <w:rsid w:val="4CFF0E56"/>
    <w:rsid w:val="4DD41946"/>
    <w:rsid w:val="4E2C9EEE"/>
    <w:rsid w:val="4E88932B"/>
    <w:rsid w:val="4F074856"/>
    <w:rsid w:val="4F0E2D10"/>
    <w:rsid w:val="50ABDB3F"/>
    <w:rsid w:val="510BBA08"/>
    <w:rsid w:val="51A60669"/>
    <w:rsid w:val="51BC4A84"/>
    <w:rsid w:val="5247C256"/>
    <w:rsid w:val="52A78A69"/>
    <w:rsid w:val="53140D6F"/>
    <w:rsid w:val="549BE072"/>
    <w:rsid w:val="54B00F9E"/>
    <w:rsid w:val="55A9562D"/>
    <w:rsid w:val="5637B0D3"/>
    <w:rsid w:val="596F5195"/>
    <w:rsid w:val="59834EF3"/>
    <w:rsid w:val="5A9525B3"/>
    <w:rsid w:val="5BD5642C"/>
    <w:rsid w:val="5CBAEFB5"/>
    <w:rsid w:val="5E67FF4D"/>
    <w:rsid w:val="5EC4807E"/>
    <w:rsid w:val="5EF190FE"/>
    <w:rsid w:val="5FCFC735"/>
    <w:rsid w:val="5FE6809F"/>
    <w:rsid w:val="6013DF4B"/>
    <w:rsid w:val="60926149"/>
    <w:rsid w:val="60BB6DA6"/>
    <w:rsid w:val="60E92B72"/>
    <w:rsid w:val="61142052"/>
    <w:rsid w:val="618E60D8"/>
    <w:rsid w:val="62C33DD9"/>
    <w:rsid w:val="62FF4FD0"/>
    <w:rsid w:val="643E75FC"/>
    <w:rsid w:val="64616C1A"/>
    <w:rsid w:val="646BDB8E"/>
    <w:rsid w:val="64B9F1C2"/>
    <w:rsid w:val="64C6019A"/>
    <w:rsid w:val="6628F56E"/>
    <w:rsid w:val="66809232"/>
    <w:rsid w:val="675FA0A8"/>
    <w:rsid w:val="677FFC82"/>
    <w:rsid w:val="67F19284"/>
    <w:rsid w:val="6934DD3D"/>
    <w:rsid w:val="699972BD"/>
    <w:rsid w:val="6B940E46"/>
    <w:rsid w:val="6D4E8BE3"/>
    <w:rsid w:val="6F9D5E33"/>
    <w:rsid w:val="70CF5179"/>
    <w:rsid w:val="70EB4560"/>
    <w:rsid w:val="71B8C706"/>
    <w:rsid w:val="72CCE118"/>
    <w:rsid w:val="7409B4C2"/>
    <w:rsid w:val="741AEF99"/>
    <w:rsid w:val="74D432B5"/>
    <w:rsid w:val="7564A5C1"/>
    <w:rsid w:val="761C5B2F"/>
    <w:rsid w:val="76DD2768"/>
    <w:rsid w:val="7774A847"/>
    <w:rsid w:val="780BD377"/>
    <w:rsid w:val="79FE222E"/>
    <w:rsid w:val="7A003B9F"/>
    <w:rsid w:val="7A032552"/>
    <w:rsid w:val="7A7633BF"/>
    <w:rsid w:val="7A7E2145"/>
    <w:rsid w:val="7C120420"/>
    <w:rsid w:val="7C14C6A7"/>
    <w:rsid w:val="7CDF449A"/>
    <w:rsid w:val="7D45F9D1"/>
    <w:rsid w:val="7DB09708"/>
    <w:rsid w:val="7DB9B6D4"/>
    <w:rsid w:val="7DC1D7A2"/>
    <w:rsid w:val="7F4C6769"/>
    <w:rsid w:val="7F658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695520"/>
  <w15:docId w15:val="{88756514-6D3E-46DF-99F1-DCB3AE77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7DF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8C7DFA"/>
  </w:style>
  <w:style w:type="paragraph" w:styleId="Footer">
    <w:name w:val="footer"/>
    <w:basedOn w:val="Normal"/>
    <w:link w:val="FooterChar"/>
    <w:uiPriority w:val="99"/>
    <w:semiHidden/>
    <w:unhideWhenUsed/>
    <w:rsid w:val="008C7DF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8C7D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E6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E6E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microsoft.com/office/2019/05/relationships/documenttasks" Target="documenttasks/documenttasks1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microsoft.com/office/2011/relationships/people" Target="peop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7A68A6C5-F0C8-4DB4-BC50-0442F65EC4E3}">
    <t:Anchor>
      <t:Comment id="326824574"/>
    </t:Anchor>
    <t:History>
      <t:Event id="{E63EABB5-4AC8-49A3-863C-ABDD84F790BA}" time="2023-09-27T21:22:31.337Z">
        <t:Attribution userId="S::andrea@sunningdalescouts.onmicrosoft.com::13c749ff-a542-44b9-a207-c2ece724afd4" userProvider="AD" userName="Andrea Williamson"/>
        <t:Anchor>
          <t:Comment id="326824574"/>
        </t:Anchor>
        <t:Create/>
      </t:Event>
      <t:Event id="{A37C8AF1-641E-4607-A3E3-D6EA50591A42}" time="2023-09-27T21:22:31.337Z">
        <t:Attribution userId="S::andrea@sunningdalescouts.onmicrosoft.com::13c749ff-a542-44b9-a207-c2ece724afd4" userProvider="AD" userName="Andrea Williamson"/>
        <t:Anchor>
          <t:Comment id="326824574"/>
        </t:Anchor>
        <t:Assign userId="S::micky@sunningdalescouts.onmicrosoft.com::48bae1d3-4a0e-43e9-8bca-a7ce1f9967ea" userProvider="AD" userName="Micky King"/>
      </t:Event>
      <t:Event id="{F3BAFACB-1F5E-492D-8880-5802FD933C82}" time="2023-09-27T21:22:31.337Z">
        <t:Attribution userId="S::andrea@sunningdalescouts.onmicrosoft.com::13c749ff-a542-44b9-a207-c2ece724afd4" userProvider="AD" userName="Andrea Williamson"/>
        <t:Anchor>
          <t:Comment id="326824574"/>
        </t:Anchor>
        <t:SetTitle title="@Micky King could you update the names and titles pls? Thanks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82DB6C58C44BA15817706ABDB018" ma:contentTypeVersion="17" ma:contentTypeDescription="Create a new document." ma:contentTypeScope="" ma:versionID="727964a25bc710911fa9b73e9d92870f">
  <xsd:schema xmlns:xsd="http://www.w3.org/2001/XMLSchema" xmlns:xs="http://www.w3.org/2001/XMLSchema" xmlns:p="http://schemas.microsoft.com/office/2006/metadata/properties" xmlns:ns2="17967438-5ba0-4223-be45-0355d01ff533" xmlns:ns3="3f4b3a60-14f3-49d7-a13b-787033ccf693" targetNamespace="http://schemas.microsoft.com/office/2006/metadata/properties" ma:root="true" ma:fieldsID="76ff2ba266dd1e9341e7fa6ac0afbc11" ns2:_="" ns3:_="">
    <xsd:import namespace="17967438-5ba0-4223-be45-0355d01ff533"/>
    <xsd:import namespace="3f4b3a60-14f3-49d7-a13b-787033ccf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67438-5ba0-4223-be45-0355d01ff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1838f22-cdd6-4b2f-9a38-c176265af6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3a60-14f3-49d7-a13b-787033ccf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c65519-f216-4141-9f67-dcc48d55200c}" ma:internalName="TaxCatchAll" ma:showField="CatchAllData" ma:web="3f4b3a60-14f3-49d7-a13b-787033ccf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67438-5ba0-4223-be45-0355d01ff533">
      <Terms xmlns="http://schemas.microsoft.com/office/infopath/2007/PartnerControls"/>
    </lcf76f155ced4ddcb4097134ff3c332f>
    <TaxCatchAll xmlns="3f4b3a60-14f3-49d7-a13b-787033ccf693" xsi:nil="true"/>
  </documentManagement>
</p:properties>
</file>

<file path=customXml/itemProps1.xml><?xml version="1.0" encoding="utf-8"?>
<ds:datastoreItem xmlns:ds="http://schemas.openxmlformats.org/officeDocument/2006/customXml" ds:itemID="{E6708045-7883-4353-A0E3-A4669FDD3B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EC721D-EB41-464C-8F30-1992041CBC2A}"/>
</file>

<file path=customXml/itemProps3.xml><?xml version="1.0" encoding="utf-8"?>
<ds:datastoreItem xmlns:ds="http://schemas.openxmlformats.org/officeDocument/2006/customXml" ds:itemID="{748660D9-329A-42F9-9C01-2D3F9B71DB3D}">
  <ds:schemaRefs>
    <ds:schemaRef ds:uri="http://schemas.microsoft.com/office/2006/metadata/properties"/>
    <ds:schemaRef ds:uri="http://www.w3.org/2000/xmlns/"/>
    <ds:schemaRef ds:uri="17967438-5ba0-4223-be45-0355d01ff533"/>
    <ds:schemaRef ds:uri="http://schemas.microsoft.com/office/infopath/2007/PartnerControls"/>
    <ds:schemaRef ds:uri="3f4b3a60-14f3-49d7-a13b-787033ccf693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Andrea Williamson</lastModifiedBy>
  <revision>9</revision>
  <dcterms:created xsi:type="dcterms:W3CDTF">2023-07-19T02:39:00.0000000Z</dcterms:created>
  <dcterms:modified xsi:type="dcterms:W3CDTF">2024-01-02T20:53:27.5590732Z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ContentTypeId">
    <vt:lpwstr>0x010100166482DB6C58C44BA15817706ABDB018</vt:lpwstr>
  </property>
</Properties>
</file>